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20D45" w14:textId="1EF06AE3" w:rsidR="002E5BB4" w:rsidRDefault="006C2E32" w:rsidP="005F0D64">
      <w:pPr>
        <w:pStyle w:val="BodyText"/>
        <w:rPr>
          <w:sz w:val="15"/>
        </w:rPr>
      </w:pPr>
      <w:r>
        <w:rPr>
          <w:noProof/>
          <w:sz w:val="20"/>
        </w:rPr>
        <w:drawing>
          <wp:anchor distT="0" distB="0" distL="114300" distR="114300" simplePos="0" relativeHeight="251658240" behindDoc="0" locked="0" layoutInCell="1" allowOverlap="1" wp14:anchorId="09ADAC2A" wp14:editId="1C4D9EAD">
            <wp:simplePos x="0" y="0"/>
            <wp:positionH relativeFrom="margin">
              <wp:posOffset>-655320</wp:posOffset>
            </wp:positionH>
            <wp:positionV relativeFrom="margin">
              <wp:posOffset>-635000</wp:posOffset>
            </wp:positionV>
            <wp:extent cx="7792720" cy="903605"/>
            <wp:effectExtent l="0" t="0" r="0" b="0"/>
            <wp:wrapSquare wrapText="bothSides"/>
            <wp:docPr id="1" name="image1.jpeg" descr="University of Nebraska Medical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University of Nebraska Medical Center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92720" cy="903605"/>
                    </a:xfrm>
                    <a:prstGeom prst="rect">
                      <a:avLst/>
                    </a:prstGeom>
                  </pic:spPr>
                </pic:pic>
              </a:graphicData>
            </a:graphic>
            <wp14:sizeRelH relativeFrom="margin">
              <wp14:pctWidth>0</wp14:pctWidth>
            </wp14:sizeRelH>
            <wp14:sizeRelV relativeFrom="margin">
              <wp14:pctHeight>0</wp14:pctHeight>
            </wp14:sizeRelV>
          </wp:anchor>
        </w:drawing>
      </w:r>
    </w:p>
    <w:p w14:paraId="0E98C142" w14:textId="5E3FC972" w:rsidR="00BD3088" w:rsidRDefault="00BD3088" w:rsidP="00106E29">
      <w:pPr>
        <w:pStyle w:val="Title"/>
        <w:ind w:left="0"/>
        <w:jc w:val="center"/>
        <w:rPr>
          <w:color w:val="AD1129"/>
        </w:rPr>
      </w:pPr>
      <w:r>
        <w:rPr>
          <w:color w:val="AD1129"/>
        </w:rPr>
        <w:t>AB</w:t>
      </w:r>
      <w:r w:rsidR="005A7AF2">
        <w:rPr>
          <w:color w:val="AD1129"/>
        </w:rPr>
        <w:t>STRACT SUBMISSION GUIDELINES</w:t>
      </w:r>
    </w:p>
    <w:p w14:paraId="2735BE06" w14:textId="5731C363" w:rsidR="003F5354" w:rsidRDefault="003F5354" w:rsidP="00106E29">
      <w:pPr>
        <w:pStyle w:val="Title"/>
        <w:ind w:left="0"/>
        <w:jc w:val="center"/>
        <w:rPr>
          <w:color w:val="AD1129"/>
        </w:rPr>
      </w:pPr>
      <w:r>
        <w:rPr>
          <w:color w:val="AD1129"/>
        </w:rPr>
        <w:t xml:space="preserve">UNMC </w:t>
      </w:r>
      <w:r w:rsidR="00FB1DD3">
        <w:rPr>
          <w:color w:val="AD1129"/>
        </w:rPr>
        <w:t>9</w:t>
      </w:r>
      <w:r w:rsidR="001C2B43" w:rsidRPr="001C2B43">
        <w:rPr>
          <w:color w:val="AD1129"/>
          <w:vertAlign w:val="superscript"/>
        </w:rPr>
        <w:t>th</w:t>
      </w:r>
      <w:r w:rsidR="0076146D">
        <w:rPr>
          <w:color w:val="AD1129"/>
          <w:spacing w:val="-3"/>
        </w:rPr>
        <w:t xml:space="preserve"> </w:t>
      </w:r>
      <w:r w:rsidR="006C2E32">
        <w:rPr>
          <w:color w:val="AD1129"/>
        </w:rPr>
        <w:t>Annual</w:t>
      </w:r>
      <w:r w:rsidR="006C2E32">
        <w:rPr>
          <w:color w:val="AD1129"/>
          <w:spacing w:val="-2"/>
        </w:rPr>
        <w:t xml:space="preserve"> </w:t>
      </w:r>
      <w:r w:rsidR="006C2E32">
        <w:rPr>
          <w:color w:val="AD1129"/>
        </w:rPr>
        <w:t>Graduate</w:t>
      </w:r>
      <w:r w:rsidR="006C2E32">
        <w:rPr>
          <w:color w:val="AD1129"/>
          <w:spacing w:val="-2"/>
        </w:rPr>
        <w:t xml:space="preserve"> </w:t>
      </w:r>
      <w:r w:rsidR="006C2E32">
        <w:rPr>
          <w:color w:val="AD1129"/>
        </w:rPr>
        <w:t>Medical</w:t>
      </w:r>
      <w:r w:rsidR="006C2E32">
        <w:rPr>
          <w:color w:val="AD1129"/>
          <w:spacing w:val="-2"/>
        </w:rPr>
        <w:t xml:space="preserve"> </w:t>
      </w:r>
      <w:r w:rsidR="006C2E32">
        <w:rPr>
          <w:color w:val="AD1129"/>
        </w:rPr>
        <w:t>Education</w:t>
      </w:r>
      <w:r w:rsidR="006C2E32">
        <w:rPr>
          <w:color w:val="AD1129"/>
          <w:spacing w:val="-2"/>
        </w:rPr>
        <w:t xml:space="preserve"> </w:t>
      </w:r>
      <w:r w:rsidR="006C2E32">
        <w:rPr>
          <w:color w:val="AD1129"/>
        </w:rPr>
        <w:t>Research</w:t>
      </w:r>
      <w:r w:rsidR="006C2E32">
        <w:rPr>
          <w:color w:val="AD1129"/>
          <w:spacing w:val="-2"/>
        </w:rPr>
        <w:t xml:space="preserve"> </w:t>
      </w:r>
      <w:r w:rsidR="006C2E32">
        <w:rPr>
          <w:color w:val="AD1129"/>
        </w:rPr>
        <w:t>Symposium</w:t>
      </w:r>
      <w:r w:rsidR="006C2E32">
        <w:rPr>
          <w:color w:val="AD1129"/>
          <w:spacing w:val="-3"/>
        </w:rPr>
        <w:t xml:space="preserve"> </w:t>
      </w:r>
    </w:p>
    <w:p w14:paraId="78B3F8AA" w14:textId="181CCF27" w:rsidR="002E5BB4" w:rsidRDefault="00FB1DD3" w:rsidP="00106E29">
      <w:pPr>
        <w:pStyle w:val="Title"/>
        <w:ind w:left="0"/>
        <w:jc w:val="center"/>
        <w:rPr>
          <w:color w:val="AD1129"/>
        </w:rPr>
      </w:pPr>
      <w:r>
        <w:rPr>
          <w:color w:val="AD1129"/>
          <w:spacing w:val="-2"/>
        </w:rPr>
        <w:t>April 29</w:t>
      </w:r>
      <w:r w:rsidR="00BF19D4" w:rsidRPr="0003702B">
        <w:rPr>
          <w:color w:val="AD1129"/>
          <w:spacing w:val="-2"/>
        </w:rPr>
        <w:t>,</w:t>
      </w:r>
      <w:r w:rsidR="006C2E32" w:rsidRPr="0003702B">
        <w:rPr>
          <w:color w:val="C00000"/>
        </w:rPr>
        <w:t xml:space="preserve"> 202</w:t>
      </w:r>
      <w:r>
        <w:rPr>
          <w:color w:val="C00000"/>
        </w:rPr>
        <w:t>7</w:t>
      </w:r>
    </w:p>
    <w:p w14:paraId="0D3B1EA2" w14:textId="77777777" w:rsidR="000C6DB5" w:rsidRPr="003739E1" w:rsidRDefault="000C6DB5" w:rsidP="00B120D9">
      <w:pPr>
        <w:pStyle w:val="Title"/>
        <w:rPr>
          <w:color w:val="AD1129"/>
          <w:sz w:val="24"/>
          <w:szCs w:val="24"/>
        </w:rPr>
      </w:pPr>
    </w:p>
    <w:p w14:paraId="02CBA006" w14:textId="08002259" w:rsidR="009B10A1" w:rsidRDefault="0044485B" w:rsidP="00E4781D">
      <w:pPr>
        <w:pStyle w:val="Title"/>
        <w:spacing w:before="0" w:after="240"/>
        <w:ind w:left="0"/>
        <w:rPr>
          <w:b w:val="0"/>
          <w:bCs w:val="0"/>
          <w:color w:val="000000" w:themeColor="text1"/>
          <w:sz w:val="24"/>
          <w:szCs w:val="24"/>
        </w:rPr>
      </w:pPr>
      <w:r w:rsidRPr="000C6DB5">
        <w:rPr>
          <w:b w:val="0"/>
          <w:bCs w:val="0"/>
          <w:color w:val="000000" w:themeColor="text1"/>
          <w:sz w:val="24"/>
          <w:szCs w:val="24"/>
        </w:rPr>
        <w:t xml:space="preserve">This document </w:t>
      </w:r>
      <w:r w:rsidR="000C6DB5" w:rsidRPr="000C6DB5">
        <w:rPr>
          <w:b w:val="0"/>
          <w:bCs w:val="0"/>
          <w:color w:val="000000" w:themeColor="text1"/>
          <w:sz w:val="24"/>
          <w:szCs w:val="24"/>
        </w:rPr>
        <w:t>contains</w:t>
      </w:r>
      <w:r w:rsidRPr="000C6DB5">
        <w:rPr>
          <w:b w:val="0"/>
          <w:bCs w:val="0"/>
          <w:color w:val="000000" w:themeColor="text1"/>
          <w:sz w:val="24"/>
          <w:szCs w:val="24"/>
        </w:rPr>
        <w:t xml:space="preserve"> complete </w:t>
      </w:r>
      <w:r w:rsidR="000C6DB5" w:rsidRPr="000C6DB5">
        <w:rPr>
          <w:b w:val="0"/>
          <w:bCs w:val="0"/>
          <w:color w:val="000000" w:themeColor="text1"/>
          <w:sz w:val="24"/>
          <w:szCs w:val="24"/>
        </w:rPr>
        <w:t>instructions</w:t>
      </w:r>
      <w:r w:rsidRPr="000C6DB5">
        <w:rPr>
          <w:b w:val="0"/>
          <w:bCs w:val="0"/>
          <w:color w:val="000000" w:themeColor="text1"/>
          <w:sz w:val="24"/>
          <w:szCs w:val="24"/>
        </w:rPr>
        <w:t xml:space="preserve"> for </w:t>
      </w:r>
      <w:r w:rsidR="008909BF">
        <w:rPr>
          <w:b w:val="0"/>
          <w:bCs w:val="0"/>
          <w:color w:val="000000" w:themeColor="text1"/>
          <w:sz w:val="24"/>
          <w:szCs w:val="24"/>
        </w:rPr>
        <w:t xml:space="preserve">preparing </w:t>
      </w:r>
      <w:r w:rsidRPr="000C6DB5">
        <w:rPr>
          <w:b w:val="0"/>
          <w:bCs w:val="0"/>
          <w:color w:val="000000" w:themeColor="text1"/>
          <w:sz w:val="24"/>
          <w:szCs w:val="24"/>
        </w:rPr>
        <w:t xml:space="preserve">an </w:t>
      </w:r>
      <w:r w:rsidR="00973B41">
        <w:rPr>
          <w:b w:val="0"/>
          <w:bCs w:val="0"/>
          <w:color w:val="000000" w:themeColor="text1"/>
          <w:sz w:val="24"/>
          <w:szCs w:val="24"/>
        </w:rPr>
        <w:t>a</w:t>
      </w:r>
      <w:r w:rsidRPr="000C6DB5">
        <w:rPr>
          <w:b w:val="0"/>
          <w:bCs w:val="0"/>
          <w:color w:val="000000" w:themeColor="text1"/>
          <w:sz w:val="24"/>
          <w:szCs w:val="24"/>
        </w:rPr>
        <w:t xml:space="preserve">bstract for </w:t>
      </w:r>
      <w:r w:rsidR="00F5145E">
        <w:rPr>
          <w:b w:val="0"/>
          <w:bCs w:val="0"/>
          <w:color w:val="000000" w:themeColor="text1"/>
          <w:sz w:val="24"/>
          <w:szCs w:val="24"/>
        </w:rPr>
        <w:t xml:space="preserve">presentation at </w:t>
      </w:r>
      <w:r w:rsidRPr="000C6DB5">
        <w:rPr>
          <w:b w:val="0"/>
          <w:bCs w:val="0"/>
          <w:color w:val="000000" w:themeColor="text1"/>
          <w:sz w:val="24"/>
          <w:szCs w:val="24"/>
        </w:rPr>
        <w:t xml:space="preserve">the </w:t>
      </w:r>
      <w:r w:rsidR="00F40DA0">
        <w:rPr>
          <w:b w:val="0"/>
          <w:bCs w:val="0"/>
          <w:color w:val="000000" w:themeColor="text1"/>
          <w:sz w:val="24"/>
          <w:szCs w:val="24"/>
        </w:rPr>
        <w:t xml:space="preserve">UNMC </w:t>
      </w:r>
      <w:r w:rsidR="00380D93">
        <w:rPr>
          <w:b w:val="0"/>
          <w:bCs w:val="0"/>
          <w:color w:val="000000" w:themeColor="text1"/>
          <w:sz w:val="24"/>
          <w:szCs w:val="24"/>
        </w:rPr>
        <w:t>9</w:t>
      </w:r>
      <w:r w:rsidR="004F1444" w:rsidRPr="000C6DB5">
        <w:rPr>
          <w:b w:val="0"/>
          <w:bCs w:val="0"/>
          <w:color w:val="000000" w:themeColor="text1"/>
          <w:sz w:val="24"/>
          <w:szCs w:val="24"/>
          <w:vertAlign w:val="superscript"/>
        </w:rPr>
        <w:t>th</w:t>
      </w:r>
      <w:r w:rsidR="004F1444" w:rsidRPr="000C6DB5">
        <w:rPr>
          <w:b w:val="0"/>
          <w:bCs w:val="0"/>
          <w:color w:val="000000" w:themeColor="text1"/>
          <w:sz w:val="24"/>
          <w:szCs w:val="24"/>
        </w:rPr>
        <w:t xml:space="preserve"> Annual Graduate Medical Education</w:t>
      </w:r>
      <w:r w:rsidR="0088332A" w:rsidRPr="000C6DB5">
        <w:rPr>
          <w:b w:val="0"/>
          <w:bCs w:val="0"/>
          <w:color w:val="000000" w:themeColor="text1"/>
          <w:sz w:val="24"/>
          <w:szCs w:val="24"/>
        </w:rPr>
        <w:t xml:space="preserve"> (GME)</w:t>
      </w:r>
      <w:r w:rsidR="004F1444" w:rsidRPr="000C6DB5">
        <w:rPr>
          <w:b w:val="0"/>
          <w:bCs w:val="0"/>
          <w:color w:val="000000" w:themeColor="text1"/>
          <w:sz w:val="24"/>
          <w:szCs w:val="24"/>
        </w:rPr>
        <w:t xml:space="preserve"> Research </w:t>
      </w:r>
      <w:r w:rsidR="0088332A" w:rsidRPr="000C6DB5">
        <w:rPr>
          <w:b w:val="0"/>
          <w:bCs w:val="0"/>
          <w:color w:val="000000" w:themeColor="text1"/>
          <w:sz w:val="24"/>
          <w:szCs w:val="24"/>
        </w:rPr>
        <w:t>Symposium</w:t>
      </w:r>
      <w:r w:rsidR="00F5145E">
        <w:rPr>
          <w:b w:val="0"/>
          <w:bCs w:val="0"/>
          <w:color w:val="000000" w:themeColor="text1"/>
          <w:sz w:val="24"/>
          <w:szCs w:val="24"/>
        </w:rPr>
        <w:t xml:space="preserve"> 202</w:t>
      </w:r>
      <w:r w:rsidR="00380D93">
        <w:rPr>
          <w:b w:val="0"/>
          <w:bCs w:val="0"/>
          <w:color w:val="000000" w:themeColor="text1"/>
          <w:sz w:val="24"/>
          <w:szCs w:val="24"/>
        </w:rPr>
        <w:t>7</w:t>
      </w:r>
      <w:r w:rsidR="0088332A" w:rsidRPr="000C6DB5">
        <w:rPr>
          <w:b w:val="0"/>
          <w:bCs w:val="0"/>
          <w:color w:val="000000" w:themeColor="text1"/>
          <w:sz w:val="24"/>
          <w:szCs w:val="24"/>
        </w:rPr>
        <w:t xml:space="preserve"> using the GME </w:t>
      </w:r>
      <w:r w:rsidR="00B86E4D">
        <w:rPr>
          <w:b w:val="0"/>
          <w:bCs w:val="0"/>
          <w:color w:val="000000" w:themeColor="text1"/>
          <w:sz w:val="24"/>
          <w:szCs w:val="24"/>
        </w:rPr>
        <w:t>A</w:t>
      </w:r>
      <w:r w:rsidR="0088332A" w:rsidRPr="000C6DB5">
        <w:rPr>
          <w:b w:val="0"/>
          <w:bCs w:val="0"/>
          <w:color w:val="000000" w:themeColor="text1"/>
          <w:sz w:val="24"/>
          <w:szCs w:val="24"/>
        </w:rPr>
        <w:t xml:space="preserve">bstract </w:t>
      </w:r>
      <w:r w:rsidR="00777477">
        <w:rPr>
          <w:b w:val="0"/>
          <w:bCs w:val="0"/>
          <w:color w:val="000000" w:themeColor="text1"/>
          <w:sz w:val="24"/>
          <w:szCs w:val="24"/>
        </w:rPr>
        <w:t>S</w:t>
      </w:r>
      <w:r w:rsidR="0088332A" w:rsidRPr="000C6DB5">
        <w:rPr>
          <w:b w:val="0"/>
          <w:bCs w:val="0"/>
          <w:color w:val="000000" w:themeColor="text1"/>
          <w:sz w:val="24"/>
          <w:szCs w:val="24"/>
        </w:rPr>
        <w:t xml:space="preserve">ubmission </w:t>
      </w:r>
      <w:r w:rsidR="00777477">
        <w:rPr>
          <w:b w:val="0"/>
          <w:bCs w:val="0"/>
          <w:color w:val="000000" w:themeColor="text1"/>
          <w:sz w:val="24"/>
          <w:szCs w:val="24"/>
        </w:rPr>
        <w:t xml:space="preserve">System, which will be available </w:t>
      </w:r>
      <w:r w:rsidR="007330CB">
        <w:rPr>
          <w:b w:val="0"/>
          <w:bCs w:val="0"/>
          <w:color w:val="000000" w:themeColor="text1"/>
          <w:sz w:val="24"/>
          <w:szCs w:val="24"/>
        </w:rPr>
        <w:t xml:space="preserve">beginning </w:t>
      </w:r>
      <w:r w:rsidR="00380D93">
        <w:rPr>
          <w:b w:val="0"/>
          <w:bCs w:val="0"/>
          <w:color w:val="000000" w:themeColor="text1"/>
          <w:sz w:val="24"/>
          <w:szCs w:val="24"/>
        </w:rPr>
        <w:t>November 2</w:t>
      </w:r>
      <w:r w:rsidR="00B53C54" w:rsidRPr="0003702B">
        <w:rPr>
          <w:b w:val="0"/>
          <w:bCs w:val="0"/>
          <w:sz w:val="24"/>
          <w:szCs w:val="24"/>
        </w:rPr>
        <w:t>, 202</w:t>
      </w:r>
      <w:r w:rsidR="00380D93">
        <w:rPr>
          <w:b w:val="0"/>
          <w:bCs w:val="0"/>
          <w:sz w:val="24"/>
          <w:szCs w:val="24"/>
        </w:rPr>
        <w:t>6</w:t>
      </w:r>
      <w:r w:rsidR="009D188B" w:rsidRPr="0003702B">
        <w:rPr>
          <w:b w:val="0"/>
          <w:bCs w:val="0"/>
          <w:color w:val="000000" w:themeColor="text1"/>
          <w:sz w:val="24"/>
          <w:szCs w:val="24"/>
        </w:rPr>
        <w:t>.</w:t>
      </w:r>
      <w:r w:rsidR="009D188B" w:rsidRPr="00A22E63">
        <w:rPr>
          <w:b w:val="0"/>
          <w:bCs w:val="0"/>
          <w:color w:val="000000" w:themeColor="text1"/>
          <w:sz w:val="24"/>
          <w:szCs w:val="24"/>
        </w:rPr>
        <w:t xml:space="preserve"> </w:t>
      </w:r>
      <w:r w:rsidR="007330CB">
        <w:rPr>
          <w:b w:val="0"/>
          <w:bCs w:val="0"/>
          <w:color w:val="000000" w:themeColor="text1"/>
          <w:sz w:val="24"/>
          <w:szCs w:val="24"/>
        </w:rPr>
        <w:t xml:space="preserve">Detailed </w:t>
      </w:r>
      <w:r w:rsidR="00294E85" w:rsidRPr="00A22E63">
        <w:rPr>
          <w:b w:val="0"/>
          <w:bCs w:val="0"/>
          <w:color w:val="000000" w:themeColor="text1"/>
          <w:sz w:val="24"/>
          <w:szCs w:val="24"/>
        </w:rPr>
        <w:t>instruction</w:t>
      </w:r>
      <w:r w:rsidR="00621D2E" w:rsidRPr="00A22E63">
        <w:rPr>
          <w:b w:val="0"/>
          <w:bCs w:val="0"/>
          <w:color w:val="000000" w:themeColor="text1"/>
          <w:sz w:val="24"/>
          <w:szCs w:val="24"/>
        </w:rPr>
        <w:t>s</w:t>
      </w:r>
      <w:r w:rsidR="00294E85" w:rsidRPr="00A22E63">
        <w:rPr>
          <w:b w:val="0"/>
          <w:bCs w:val="0"/>
          <w:color w:val="000000" w:themeColor="text1"/>
          <w:sz w:val="24"/>
          <w:szCs w:val="24"/>
        </w:rPr>
        <w:t xml:space="preserve"> </w:t>
      </w:r>
      <w:r w:rsidR="007330CB">
        <w:rPr>
          <w:b w:val="0"/>
          <w:bCs w:val="0"/>
          <w:color w:val="000000" w:themeColor="text1"/>
          <w:sz w:val="24"/>
          <w:szCs w:val="24"/>
        </w:rPr>
        <w:t>for</w:t>
      </w:r>
      <w:r w:rsidR="00294E85" w:rsidRPr="00A22E63">
        <w:rPr>
          <w:b w:val="0"/>
          <w:bCs w:val="0"/>
          <w:color w:val="000000" w:themeColor="text1"/>
          <w:sz w:val="24"/>
          <w:szCs w:val="24"/>
        </w:rPr>
        <w:t xml:space="preserve"> the abstract submission </w:t>
      </w:r>
      <w:r w:rsidR="009D188B" w:rsidRPr="00A22E63">
        <w:rPr>
          <w:b w:val="0"/>
          <w:bCs w:val="0"/>
          <w:color w:val="000000" w:themeColor="text1"/>
          <w:sz w:val="24"/>
          <w:szCs w:val="24"/>
        </w:rPr>
        <w:t xml:space="preserve">process </w:t>
      </w:r>
      <w:r w:rsidR="008C7576" w:rsidRPr="00A22E63">
        <w:rPr>
          <w:b w:val="0"/>
          <w:bCs w:val="0"/>
          <w:color w:val="000000" w:themeColor="text1"/>
          <w:sz w:val="24"/>
          <w:szCs w:val="24"/>
        </w:rPr>
        <w:t>are</w:t>
      </w:r>
      <w:r w:rsidR="009D188B" w:rsidRPr="00A22E63">
        <w:rPr>
          <w:b w:val="0"/>
          <w:bCs w:val="0"/>
          <w:color w:val="000000" w:themeColor="text1"/>
          <w:sz w:val="24"/>
          <w:szCs w:val="24"/>
        </w:rPr>
        <w:t xml:space="preserve"> provided below. </w:t>
      </w:r>
    </w:p>
    <w:p w14:paraId="372A21E3" w14:textId="24F331EF" w:rsidR="002E3336" w:rsidRDefault="00CF02FF" w:rsidP="008D7B2A">
      <w:pPr>
        <w:pStyle w:val="Title"/>
        <w:spacing w:before="0"/>
        <w:ind w:left="0"/>
        <w:rPr>
          <w:b w:val="0"/>
          <w:bCs w:val="0"/>
          <w:color w:val="000000" w:themeColor="text1"/>
          <w:sz w:val="24"/>
          <w:szCs w:val="24"/>
        </w:rPr>
      </w:pPr>
      <w:r w:rsidRPr="00A22E63">
        <w:rPr>
          <w:b w:val="0"/>
          <w:bCs w:val="0"/>
          <w:color w:val="000000" w:themeColor="text1"/>
          <w:sz w:val="24"/>
          <w:szCs w:val="24"/>
        </w:rPr>
        <w:t xml:space="preserve">The abstract submission </w:t>
      </w:r>
      <w:r w:rsidR="00E03D67" w:rsidRPr="00A22E63">
        <w:rPr>
          <w:b w:val="0"/>
          <w:bCs w:val="0"/>
          <w:color w:val="000000" w:themeColor="text1"/>
          <w:sz w:val="24"/>
          <w:szCs w:val="24"/>
        </w:rPr>
        <w:t xml:space="preserve">deadline is </w:t>
      </w:r>
      <w:r w:rsidR="00ED5389" w:rsidRPr="0003702B">
        <w:rPr>
          <w:b w:val="0"/>
          <w:bCs w:val="0"/>
          <w:color w:val="000000" w:themeColor="text1"/>
          <w:sz w:val="24"/>
          <w:szCs w:val="24"/>
        </w:rPr>
        <w:t xml:space="preserve">11.59 </w:t>
      </w:r>
      <w:r w:rsidR="003843DF" w:rsidRPr="0003702B">
        <w:rPr>
          <w:b w:val="0"/>
          <w:bCs w:val="0"/>
          <w:color w:val="000000" w:themeColor="text1"/>
          <w:sz w:val="24"/>
          <w:szCs w:val="24"/>
        </w:rPr>
        <w:t>p.m. U.S. C</w:t>
      </w:r>
      <w:r w:rsidR="00A517F8">
        <w:rPr>
          <w:b w:val="0"/>
          <w:bCs w:val="0"/>
          <w:color w:val="000000" w:themeColor="text1"/>
          <w:sz w:val="24"/>
          <w:szCs w:val="24"/>
        </w:rPr>
        <w:t>entral Time on</w:t>
      </w:r>
      <w:r w:rsidR="003843DF" w:rsidRPr="0003702B">
        <w:rPr>
          <w:b w:val="0"/>
          <w:bCs w:val="0"/>
          <w:color w:val="000000" w:themeColor="text1"/>
          <w:sz w:val="24"/>
          <w:szCs w:val="24"/>
        </w:rPr>
        <w:t xml:space="preserve"> </w:t>
      </w:r>
      <w:r w:rsidR="00FB1DD3">
        <w:rPr>
          <w:b w:val="0"/>
          <w:bCs w:val="0"/>
          <w:color w:val="000000" w:themeColor="text1"/>
          <w:sz w:val="24"/>
          <w:szCs w:val="24"/>
        </w:rPr>
        <w:t>Monday</w:t>
      </w:r>
      <w:r w:rsidR="00961E33" w:rsidRPr="0003702B">
        <w:rPr>
          <w:b w:val="0"/>
          <w:bCs w:val="0"/>
          <w:color w:val="000000" w:themeColor="text1"/>
          <w:sz w:val="24"/>
          <w:szCs w:val="24"/>
        </w:rPr>
        <w:t xml:space="preserve">, </w:t>
      </w:r>
      <w:r w:rsidR="00FB1DD3">
        <w:rPr>
          <w:b w:val="0"/>
          <w:bCs w:val="0"/>
          <w:color w:val="000000" w:themeColor="text1"/>
          <w:sz w:val="24"/>
          <w:szCs w:val="24"/>
        </w:rPr>
        <w:t>January 11</w:t>
      </w:r>
      <w:r w:rsidR="00380D93">
        <w:rPr>
          <w:b w:val="0"/>
          <w:bCs w:val="0"/>
          <w:color w:val="000000" w:themeColor="text1"/>
          <w:sz w:val="24"/>
          <w:szCs w:val="24"/>
        </w:rPr>
        <w:t>, 202</w:t>
      </w:r>
      <w:r w:rsidR="00A14B2D">
        <w:rPr>
          <w:b w:val="0"/>
          <w:bCs w:val="0"/>
          <w:color w:val="000000" w:themeColor="text1"/>
          <w:sz w:val="24"/>
          <w:szCs w:val="24"/>
        </w:rPr>
        <w:t>7</w:t>
      </w:r>
      <w:r w:rsidR="003843DF" w:rsidRPr="0076146D">
        <w:rPr>
          <w:b w:val="0"/>
          <w:bCs w:val="0"/>
          <w:color w:val="000000" w:themeColor="text1"/>
          <w:sz w:val="24"/>
          <w:szCs w:val="24"/>
        </w:rPr>
        <w:t>.</w:t>
      </w:r>
    </w:p>
    <w:p w14:paraId="6EB6A987" w14:textId="77777777" w:rsidR="008D7B2A" w:rsidRDefault="008D7B2A" w:rsidP="008D7B2A">
      <w:pPr>
        <w:pStyle w:val="Title"/>
        <w:spacing w:before="0"/>
        <w:ind w:left="0"/>
        <w:rPr>
          <w:b w:val="0"/>
          <w:bCs w:val="0"/>
          <w:color w:val="000000" w:themeColor="text1"/>
          <w:sz w:val="24"/>
          <w:szCs w:val="24"/>
        </w:rPr>
      </w:pPr>
    </w:p>
    <w:p w14:paraId="6A2D4D9D" w14:textId="09FE5011" w:rsidR="00E34FDA" w:rsidRDefault="002E3336" w:rsidP="00B61780">
      <w:pPr>
        <w:pStyle w:val="Title"/>
        <w:numPr>
          <w:ilvl w:val="0"/>
          <w:numId w:val="22"/>
        </w:numPr>
        <w:spacing w:before="120" w:after="80"/>
        <w:rPr>
          <w:color w:val="000000" w:themeColor="text1"/>
          <w:sz w:val="24"/>
          <w:szCs w:val="24"/>
          <w:u w:val="single"/>
        </w:rPr>
      </w:pPr>
      <w:r w:rsidRPr="002E3336">
        <w:rPr>
          <w:color w:val="000000" w:themeColor="text1"/>
          <w:sz w:val="24"/>
          <w:szCs w:val="24"/>
          <w:u w:val="single"/>
        </w:rPr>
        <w:t>Abstract Submission Guidelines</w:t>
      </w:r>
    </w:p>
    <w:p w14:paraId="4A00A7A2" w14:textId="6DD2D3FA" w:rsidR="002E3336" w:rsidRPr="00C12342" w:rsidRDefault="002E3336" w:rsidP="00C12342">
      <w:pPr>
        <w:pStyle w:val="Title"/>
        <w:numPr>
          <w:ilvl w:val="0"/>
          <w:numId w:val="23"/>
        </w:numPr>
        <w:spacing w:before="0"/>
        <w:ind w:left="792"/>
        <w:rPr>
          <w:b w:val="0"/>
          <w:bCs w:val="0"/>
          <w:color w:val="000000" w:themeColor="text1"/>
          <w:sz w:val="24"/>
          <w:szCs w:val="24"/>
        </w:rPr>
      </w:pPr>
      <w:r w:rsidRPr="00964F43">
        <w:rPr>
          <w:b w:val="0"/>
          <w:bCs w:val="0"/>
          <w:color w:val="000000" w:themeColor="text1"/>
          <w:sz w:val="24"/>
          <w:szCs w:val="24"/>
        </w:rPr>
        <w:t xml:space="preserve">Abstract </w:t>
      </w:r>
      <w:r w:rsidR="00A517F8" w:rsidRPr="00964F43">
        <w:rPr>
          <w:b w:val="0"/>
          <w:bCs w:val="0"/>
          <w:color w:val="000000" w:themeColor="text1"/>
          <w:sz w:val="24"/>
          <w:szCs w:val="24"/>
        </w:rPr>
        <w:t>must</w:t>
      </w:r>
      <w:r w:rsidRPr="00964F43">
        <w:rPr>
          <w:b w:val="0"/>
          <w:bCs w:val="0"/>
          <w:color w:val="000000" w:themeColor="text1"/>
          <w:sz w:val="24"/>
          <w:szCs w:val="24"/>
        </w:rPr>
        <w:t xml:space="preserve"> be submitted as a </w:t>
      </w:r>
      <w:r w:rsidR="00A517F8" w:rsidRPr="00964F43">
        <w:rPr>
          <w:b w:val="0"/>
          <w:bCs w:val="0"/>
          <w:color w:val="000000" w:themeColor="text1"/>
          <w:sz w:val="24"/>
          <w:szCs w:val="24"/>
        </w:rPr>
        <w:t xml:space="preserve">Microsoft </w:t>
      </w:r>
      <w:r w:rsidRPr="00964F43">
        <w:rPr>
          <w:b w:val="0"/>
          <w:bCs w:val="0"/>
          <w:color w:val="000000" w:themeColor="text1"/>
          <w:sz w:val="24"/>
          <w:szCs w:val="24"/>
        </w:rPr>
        <w:t>Word file using the templates provided on page 3 of these instructions.</w:t>
      </w:r>
      <w:r w:rsidRPr="00C12342">
        <w:rPr>
          <w:b w:val="0"/>
          <w:bCs w:val="0"/>
          <w:color w:val="000000" w:themeColor="text1"/>
          <w:sz w:val="24"/>
          <w:szCs w:val="24"/>
        </w:rPr>
        <w:t xml:space="preserve"> Examples of complete</w:t>
      </w:r>
      <w:r w:rsidR="00A517F8">
        <w:rPr>
          <w:b w:val="0"/>
          <w:bCs w:val="0"/>
          <w:color w:val="000000" w:themeColor="text1"/>
          <w:sz w:val="24"/>
          <w:szCs w:val="24"/>
        </w:rPr>
        <w:t>d</w:t>
      </w:r>
      <w:r w:rsidRPr="00C12342">
        <w:rPr>
          <w:b w:val="0"/>
          <w:bCs w:val="0"/>
          <w:color w:val="000000" w:themeColor="text1"/>
          <w:sz w:val="24"/>
          <w:szCs w:val="24"/>
        </w:rPr>
        <w:t xml:space="preserve"> abstracts </w:t>
      </w:r>
      <w:r w:rsidR="00A517F8">
        <w:rPr>
          <w:b w:val="0"/>
          <w:bCs w:val="0"/>
          <w:color w:val="000000" w:themeColor="text1"/>
          <w:sz w:val="24"/>
          <w:szCs w:val="24"/>
        </w:rPr>
        <w:t>are available at</w:t>
      </w:r>
      <w:r w:rsidRPr="00C12342">
        <w:rPr>
          <w:b w:val="0"/>
          <w:bCs w:val="0"/>
          <w:color w:val="000000" w:themeColor="text1"/>
          <w:sz w:val="24"/>
          <w:szCs w:val="24"/>
        </w:rPr>
        <w:t xml:space="preserve"> the link below</w:t>
      </w:r>
      <w:r w:rsidR="00A517F8">
        <w:rPr>
          <w:b w:val="0"/>
          <w:bCs w:val="0"/>
          <w:color w:val="000000" w:themeColor="text1"/>
          <w:sz w:val="24"/>
          <w:szCs w:val="24"/>
        </w:rPr>
        <w:t>:</w:t>
      </w:r>
      <w:r w:rsidR="006C51E4">
        <w:rPr>
          <w:b w:val="0"/>
          <w:bCs w:val="0"/>
          <w:color w:val="000000" w:themeColor="text1"/>
          <w:sz w:val="24"/>
          <w:szCs w:val="24"/>
        </w:rPr>
        <w:t xml:space="preserve"> </w:t>
      </w:r>
    </w:p>
    <w:p w14:paraId="4F82FDDF" w14:textId="60DE9FE7" w:rsidR="00C12342" w:rsidRPr="00C12342" w:rsidRDefault="00C12342" w:rsidP="00C12342">
      <w:pPr>
        <w:pStyle w:val="Title"/>
        <w:spacing w:before="0" w:after="120"/>
        <w:ind w:left="792"/>
        <w:rPr>
          <w:b w:val="0"/>
          <w:bCs w:val="0"/>
          <w:color w:val="000000" w:themeColor="text1"/>
          <w:sz w:val="24"/>
          <w:szCs w:val="24"/>
        </w:rPr>
      </w:pPr>
      <w:hyperlink r:id="rId9" w:history="1">
        <w:r w:rsidRPr="00C12342">
          <w:rPr>
            <w:rStyle w:val="Hyperlink"/>
            <w:b w:val="0"/>
            <w:bCs w:val="0"/>
            <w:sz w:val="24"/>
            <w:szCs w:val="24"/>
          </w:rPr>
          <w:t>https://digitalcommons.unmc.edu/gmerj/vol8/iss1/7/</w:t>
        </w:r>
      </w:hyperlink>
    </w:p>
    <w:p w14:paraId="462B27CB" w14:textId="52590A93" w:rsidR="002E3336" w:rsidRPr="002E3336" w:rsidRDefault="002E3336" w:rsidP="0072419D">
      <w:pPr>
        <w:pStyle w:val="Title"/>
        <w:numPr>
          <w:ilvl w:val="0"/>
          <w:numId w:val="23"/>
        </w:numPr>
        <w:spacing w:before="0" w:after="120"/>
        <w:ind w:left="792"/>
        <w:rPr>
          <w:b w:val="0"/>
          <w:bCs w:val="0"/>
          <w:color w:val="000000" w:themeColor="text1"/>
          <w:sz w:val="24"/>
          <w:szCs w:val="24"/>
        </w:rPr>
      </w:pPr>
      <w:r w:rsidRPr="002E3336">
        <w:rPr>
          <w:b w:val="0"/>
          <w:bCs w:val="0"/>
          <w:color w:val="000000" w:themeColor="text1"/>
          <w:sz w:val="24"/>
          <w:szCs w:val="24"/>
        </w:rPr>
        <w:t>For accepted abstract</w:t>
      </w:r>
      <w:r w:rsidR="006C51E4">
        <w:rPr>
          <w:b w:val="0"/>
          <w:bCs w:val="0"/>
          <w:color w:val="000000" w:themeColor="text1"/>
          <w:sz w:val="24"/>
          <w:szCs w:val="24"/>
        </w:rPr>
        <w:t>s</w:t>
      </w:r>
      <w:r w:rsidRPr="002E3336">
        <w:rPr>
          <w:b w:val="0"/>
          <w:bCs w:val="0"/>
          <w:color w:val="000000" w:themeColor="text1"/>
          <w:sz w:val="24"/>
          <w:szCs w:val="24"/>
        </w:rPr>
        <w:t xml:space="preserve">, the presenter is required to attend the UNMC </w:t>
      </w:r>
      <w:r w:rsidR="00380D93">
        <w:rPr>
          <w:b w:val="0"/>
          <w:bCs w:val="0"/>
          <w:color w:val="000000" w:themeColor="text1"/>
          <w:sz w:val="24"/>
          <w:szCs w:val="24"/>
        </w:rPr>
        <w:t>9</w:t>
      </w:r>
      <w:r w:rsidRPr="003119E8">
        <w:rPr>
          <w:b w:val="0"/>
          <w:bCs w:val="0"/>
          <w:color w:val="000000" w:themeColor="text1"/>
          <w:sz w:val="24"/>
          <w:szCs w:val="24"/>
          <w:vertAlign w:val="superscript"/>
        </w:rPr>
        <w:t>th</w:t>
      </w:r>
      <w:r w:rsidRPr="002E3336">
        <w:rPr>
          <w:b w:val="0"/>
          <w:bCs w:val="0"/>
          <w:color w:val="000000" w:themeColor="text1"/>
          <w:sz w:val="24"/>
          <w:szCs w:val="24"/>
        </w:rPr>
        <w:t xml:space="preserve"> Annual GME Research Symposium 202</w:t>
      </w:r>
      <w:r w:rsidR="001817C6">
        <w:rPr>
          <w:b w:val="0"/>
          <w:bCs w:val="0"/>
          <w:color w:val="000000" w:themeColor="text1"/>
          <w:sz w:val="24"/>
          <w:szCs w:val="24"/>
        </w:rPr>
        <w:t>7</w:t>
      </w:r>
      <w:r w:rsidRPr="002E3336">
        <w:rPr>
          <w:b w:val="0"/>
          <w:bCs w:val="0"/>
          <w:color w:val="000000" w:themeColor="text1"/>
          <w:sz w:val="24"/>
          <w:szCs w:val="24"/>
        </w:rPr>
        <w:t xml:space="preserve"> </w:t>
      </w:r>
      <w:r w:rsidR="0030234E">
        <w:rPr>
          <w:b w:val="0"/>
          <w:bCs w:val="0"/>
          <w:color w:val="000000" w:themeColor="text1"/>
          <w:sz w:val="24"/>
          <w:szCs w:val="24"/>
        </w:rPr>
        <w:t xml:space="preserve">in person at </w:t>
      </w:r>
      <w:r w:rsidRPr="002E3336">
        <w:rPr>
          <w:b w:val="0"/>
          <w:bCs w:val="0"/>
          <w:color w:val="000000" w:themeColor="text1"/>
          <w:sz w:val="24"/>
          <w:szCs w:val="24"/>
        </w:rPr>
        <w:t>the Truhlsen Events Center (</w:t>
      </w:r>
      <w:r w:rsidR="00264000">
        <w:rPr>
          <w:b w:val="0"/>
          <w:bCs w:val="0"/>
          <w:color w:val="000000" w:themeColor="text1"/>
          <w:sz w:val="24"/>
          <w:szCs w:val="24"/>
        </w:rPr>
        <w:t>the</w:t>
      </w:r>
      <w:r w:rsidR="009B43C4">
        <w:rPr>
          <w:b w:val="0"/>
          <w:bCs w:val="0"/>
          <w:color w:val="000000" w:themeColor="text1"/>
          <w:sz w:val="24"/>
          <w:szCs w:val="24"/>
        </w:rPr>
        <w:t xml:space="preserve"> </w:t>
      </w:r>
      <w:r w:rsidR="0030234E">
        <w:rPr>
          <w:b w:val="0"/>
          <w:bCs w:val="0"/>
          <w:color w:val="000000" w:themeColor="text1"/>
          <w:sz w:val="24"/>
          <w:szCs w:val="24"/>
        </w:rPr>
        <w:t xml:space="preserve">symposium may be moved to a virtual </w:t>
      </w:r>
      <w:r w:rsidR="00264000">
        <w:rPr>
          <w:b w:val="0"/>
          <w:bCs w:val="0"/>
          <w:color w:val="000000" w:themeColor="text1"/>
          <w:sz w:val="24"/>
          <w:szCs w:val="24"/>
        </w:rPr>
        <w:t xml:space="preserve">format if in-person attendance is </w:t>
      </w:r>
      <w:r w:rsidRPr="002E3336">
        <w:rPr>
          <w:b w:val="0"/>
          <w:bCs w:val="0"/>
          <w:color w:val="000000" w:themeColor="text1"/>
          <w:sz w:val="24"/>
          <w:szCs w:val="24"/>
        </w:rPr>
        <w:t xml:space="preserve">prohibited at that time). </w:t>
      </w:r>
    </w:p>
    <w:p w14:paraId="00A26AAC" w14:textId="38B94983" w:rsidR="002E3336" w:rsidRPr="002E3336" w:rsidRDefault="002E3336" w:rsidP="0072419D">
      <w:pPr>
        <w:pStyle w:val="Title"/>
        <w:numPr>
          <w:ilvl w:val="0"/>
          <w:numId w:val="23"/>
        </w:numPr>
        <w:spacing w:before="0" w:after="120"/>
        <w:ind w:left="792"/>
        <w:rPr>
          <w:b w:val="0"/>
          <w:bCs w:val="0"/>
          <w:color w:val="000000" w:themeColor="text1"/>
          <w:sz w:val="24"/>
          <w:szCs w:val="24"/>
        </w:rPr>
      </w:pPr>
      <w:r w:rsidRPr="002E3336">
        <w:rPr>
          <w:b w:val="0"/>
          <w:bCs w:val="0"/>
          <w:color w:val="000000" w:themeColor="text1"/>
          <w:sz w:val="24"/>
          <w:szCs w:val="24"/>
        </w:rPr>
        <w:t xml:space="preserve">Unless otherwise </w:t>
      </w:r>
      <w:r w:rsidR="009B43C4">
        <w:rPr>
          <w:b w:val="0"/>
          <w:bCs w:val="0"/>
          <w:color w:val="000000" w:themeColor="text1"/>
          <w:sz w:val="24"/>
          <w:szCs w:val="24"/>
        </w:rPr>
        <w:t xml:space="preserve">indicated </w:t>
      </w:r>
      <w:r w:rsidRPr="002E3336">
        <w:rPr>
          <w:b w:val="0"/>
          <w:bCs w:val="0"/>
          <w:color w:val="000000" w:themeColor="text1"/>
          <w:sz w:val="24"/>
          <w:szCs w:val="24"/>
        </w:rPr>
        <w:t xml:space="preserve">by the submitting author, accepted abstracts will be published in </w:t>
      </w:r>
      <w:r w:rsidR="009B43C4">
        <w:rPr>
          <w:b w:val="0"/>
          <w:bCs w:val="0"/>
          <w:color w:val="000000" w:themeColor="text1"/>
          <w:sz w:val="24"/>
          <w:szCs w:val="24"/>
        </w:rPr>
        <w:t xml:space="preserve">an </w:t>
      </w:r>
      <w:r w:rsidRPr="002E3336">
        <w:rPr>
          <w:b w:val="0"/>
          <w:bCs w:val="0"/>
          <w:color w:val="000000" w:themeColor="text1"/>
          <w:sz w:val="24"/>
          <w:szCs w:val="24"/>
        </w:rPr>
        <w:t>upcoming issue of the Graduate Medical Education Research Journal (GMERJ) as conference proceedings</w:t>
      </w:r>
      <w:r w:rsidR="009B43C4">
        <w:rPr>
          <w:b w:val="0"/>
          <w:bCs w:val="0"/>
          <w:color w:val="000000" w:themeColor="text1"/>
          <w:sz w:val="24"/>
          <w:szCs w:val="24"/>
        </w:rPr>
        <w:t xml:space="preserve">. A </w:t>
      </w:r>
      <w:r w:rsidRPr="002E3336">
        <w:rPr>
          <w:b w:val="0"/>
          <w:bCs w:val="0"/>
          <w:color w:val="000000" w:themeColor="text1"/>
          <w:sz w:val="24"/>
          <w:szCs w:val="24"/>
        </w:rPr>
        <w:t xml:space="preserve">DOI number will be assigned </w:t>
      </w:r>
      <w:r w:rsidR="009B43C4">
        <w:rPr>
          <w:b w:val="0"/>
          <w:bCs w:val="0"/>
          <w:color w:val="000000" w:themeColor="text1"/>
          <w:sz w:val="24"/>
          <w:szCs w:val="24"/>
        </w:rPr>
        <w:t xml:space="preserve">to </w:t>
      </w:r>
      <w:r w:rsidRPr="002E3336">
        <w:rPr>
          <w:b w:val="0"/>
          <w:bCs w:val="0"/>
          <w:color w:val="000000" w:themeColor="text1"/>
          <w:sz w:val="24"/>
          <w:szCs w:val="24"/>
        </w:rPr>
        <w:t>each abstract.</w:t>
      </w:r>
    </w:p>
    <w:p w14:paraId="71E2E661" w14:textId="678DDC61" w:rsidR="002E3336" w:rsidRPr="002E3336" w:rsidRDefault="002E3336" w:rsidP="0072419D">
      <w:pPr>
        <w:pStyle w:val="Title"/>
        <w:numPr>
          <w:ilvl w:val="0"/>
          <w:numId w:val="23"/>
        </w:numPr>
        <w:spacing w:before="0" w:after="120"/>
        <w:ind w:left="792"/>
        <w:rPr>
          <w:b w:val="0"/>
          <w:bCs w:val="0"/>
          <w:color w:val="000000" w:themeColor="text1"/>
          <w:sz w:val="24"/>
          <w:szCs w:val="24"/>
        </w:rPr>
      </w:pPr>
      <w:r w:rsidRPr="002E3336">
        <w:rPr>
          <w:b w:val="0"/>
          <w:bCs w:val="0"/>
          <w:color w:val="000000" w:themeColor="text1"/>
          <w:sz w:val="24"/>
          <w:szCs w:val="24"/>
        </w:rPr>
        <w:t xml:space="preserve">Abstracts must be submitted in their final </w:t>
      </w:r>
      <w:r w:rsidR="006002B0">
        <w:rPr>
          <w:b w:val="0"/>
          <w:bCs w:val="0"/>
          <w:color w:val="000000" w:themeColor="text1"/>
          <w:sz w:val="24"/>
          <w:szCs w:val="24"/>
        </w:rPr>
        <w:t>form</w:t>
      </w:r>
      <w:r w:rsidRPr="002E3336">
        <w:rPr>
          <w:b w:val="0"/>
          <w:bCs w:val="0"/>
          <w:color w:val="000000" w:themeColor="text1"/>
          <w:sz w:val="24"/>
          <w:szCs w:val="24"/>
        </w:rPr>
        <w:t>, and no changes can be made after submission. The submitted abstract will be reproduced directly from the online submission system, and any errors in the submitted abstract will be printed as s</w:t>
      </w:r>
      <w:r w:rsidR="006002B0">
        <w:rPr>
          <w:b w:val="0"/>
          <w:bCs w:val="0"/>
          <w:color w:val="000000" w:themeColor="text1"/>
          <w:sz w:val="24"/>
          <w:szCs w:val="24"/>
        </w:rPr>
        <w:t>ubmitted</w:t>
      </w:r>
      <w:r w:rsidRPr="002E3336">
        <w:rPr>
          <w:b w:val="0"/>
          <w:bCs w:val="0"/>
          <w:color w:val="000000" w:themeColor="text1"/>
          <w:sz w:val="24"/>
          <w:szCs w:val="24"/>
        </w:rPr>
        <w:t xml:space="preserve">. </w:t>
      </w:r>
    </w:p>
    <w:p w14:paraId="051F70F1" w14:textId="586E7551" w:rsidR="00E34FDA" w:rsidRPr="0072419D" w:rsidRDefault="002E3336" w:rsidP="008D7B2A">
      <w:pPr>
        <w:pStyle w:val="Title"/>
        <w:numPr>
          <w:ilvl w:val="0"/>
          <w:numId w:val="23"/>
        </w:numPr>
        <w:spacing w:before="0"/>
        <w:ind w:left="792"/>
        <w:rPr>
          <w:b w:val="0"/>
          <w:bCs w:val="0"/>
          <w:color w:val="000000" w:themeColor="text1"/>
          <w:sz w:val="24"/>
          <w:szCs w:val="24"/>
          <w:u w:val="single"/>
        </w:rPr>
      </w:pPr>
      <w:r w:rsidRPr="002E3336">
        <w:rPr>
          <w:b w:val="0"/>
          <w:bCs w:val="0"/>
          <w:color w:val="000000" w:themeColor="text1"/>
          <w:sz w:val="24"/>
          <w:szCs w:val="24"/>
        </w:rPr>
        <w:t xml:space="preserve">All authors listed </w:t>
      </w:r>
      <w:r w:rsidR="008D7B2A">
        <w:rPr>
          <w:b w:val="0"/>
          <w:bCs w:val="0"/>
          <w:color w:val="000000" w:themeColor="text1"/>
          <w:sz w:val="24"/>
          <w:szCs w:val="24"/>
        </w:rPr>
        <w:t>in</w:t>
      </w:r>
      <w:r w:rsidRPr="002E3336">
        <w:rPr>
          <w:b w:val="0"/>
          <w:bCs w:val="0"/>
          <w:color w:val="000000" w:themeColor="text1"/>
          <w:sz w:val="24"/>
          <w:szCs w:val="24"/>
        </w:rPr>
        <w:t xml:space="preserve"> the abstract must agree with the submitted work</w:t>
      </w:r>
      <w:r w:rsidRPr="0072419D">
        <w:rPr>
          <w:b w:val="0"/>
          <w:bCs w:val="0"/>
          <w:color w:val="000000" w:themeColor="text1"/>
          <w:sz w:val="24"/>
          <w:szCs w:val="24"/>
        </w:rPr>
        <w:t>.</w:t>
      </w:r>
    </w:p>
    <w:p w14:paraId="0576691A" w14:textId="21A595EF" w:rsidR="00BD0CF9" w:rsidRPr="00F000EC" w:rsidRDefault="00D5392A" w:rsidP="00B61780">
      <w:pPr>
        <w:pStyle w:val="BodyText"/>
        <w:numPr>
          <w:ilvl w:val="0"/>
          <w:numId w:val="10"/>
        </w:numPr>
        <w:spacing w:before="240" w:after="80"/>
        <w:ind w:left="432" w:right="1008" w:hanging="432"/>
        <w:rPr>
          <w:b/>
          <w:bCs/>
          <w:u w:val="single"/>
        </w:rPr>
      </w:pPr>
      <w:r w:rsidRPr="00F000EC">
        <w:rPr>
          <w:b/>
          <w:bCs/>
          <w:u w:val="single"/>
        </w:rPr>
        <w:t>Content of Abstracts</w:t>
      </w:r>
    </w:p>
    <w:p w14:paraId="7587C7DB" w14:textId="50CDE129" w:rsidR="00D5392A" w:rsidRPr="009B0374" w:rsidRDefault="00D5392A" w:rsidP="00B120D9">
      <w:pPr>
        <w:pStyle w:val="BodyText"/>
        <w:numPr>
          <w:ilvl w:val="0"/>
          <w:numId w:val="14"/>
        </w:numPr>
        <w:spacing w:before="22"/>
        <w:ind w:left="720" w:right="1008" w:hanging="288"/>
      </w:pPr>
      <w:r w:rsidRPr="00964F43">
        <w:t>Each abstract should co</w:t>
      </w:r>
      <w:r w:rsidR="00084995" w:rsidRPr="00964F43">
        <w:t xml:space="preserve">ntain the </w:t>
      </w:r>
      <w:r w:rsidR="006002B0" w:rsidRPr="00964F43">
        <w:t xml:space="preserve">following sections </w:t>
      </w:r>
      <w:r w:rsidR="006013E1" w:rsidRPr="00964F43">
        <w:t>in the order listed below</w:t>
      </w:r>
      <w:r w:rsidR="00BC6F35" w:rsidRPr="00964F43">
        <w:t>.</w:t>
      </w:r>
      <w:r w:rsidR="00C0766B">
        <w:t xml:space="preserve"> </w:t>
      </w:r>
      <w:r w:rsidR="00EB4F6C">
        <w:t>One t</w:t>
      </w:r>
      <w:r w:rsidR="00C0766B">
        <w:t>able</w:t>
      </w:r>
      <w:r w:rsidR="00EB4F6C">
        <w:t xml:space="preserve"> or one figure </w:t>
      </w:r>
      <w:r w:rsidR="00AF25D0">
        <w:t xml:space="preserve">is </w:t>
      </w:r>
      <w:r w:rsidR="00C0766B">
        <w:t>optional</w:t>
      </w:r>
      <w:r w:rsidR="00EB4F6C">
        <w:t>.</w:t>
      </w:r>
    </w:p>
    <w:p w14:paraId="55102175" w14:textId="3378984F" w:rsidR="00934E7B" w:rsidRDefault="00FD7154" w:rsidP="005F0D64">
      <w:pPr>
        <w:pStyle w:val="BodyText"/>
        <w:numPr>
          <w:ilvl w:val="0"/>
          <w:numId w:val="5"/>
        </w:numPr>
        <w:spacing w:before="120" w:after="80"/>
        <w:ind w:left="1008" w:right="950" w:hanging="288"/>
      </w:pPr>
      <w:r w:rsidRPr="00934E7B">
        <w:rPr>
          <w:b/>
          <w:bCs/>
        </w:rPr>
        <w:t>Abstract</w:t>
      </w:r>
      <w:r w:rsidR="00825DC1">
        <w:rPr>
          <w:b/>
          <w:bCs/>
        </w:rPr>
        <w:t xml:space="preserve"> </w:t>
      </w:r>
      <w:r w:rsidR="006C2E32" w:rsidRPr="00934E7B">
        <w:rPr>
          <w:b/>
          <w:bCs/>
        </w:rPr>
        <w:t>Title</w:t>
      </w:r>
      <w:r w:rsidR="006C2E32">
        <w:t xml:space="preserve"> </w:t>
      </w:r>
    </w:p>
    <w:p w14:paraId="225C4C13" w14:textId="77777777" w:rsidR="00731A7D" w:rsidRDefault="00EB4F6C" w:rsidP="005F0D64">
      <w:pPr>
        <w:pStyle w:val="BodyText"/>
        <w:numPr>
          <w:ilvl w:val="0"/>
          <w:numId w:val="9"/>
        </w:numPr>
        <w:spacing w:after="80"/>
        <w:ind w:left="1296" w:right="950" w:hanging="288"/>
      </w:pPr>
      <w:r>
        <w:t>The t</w:t>
      </w:r>
      <w:r w:rsidR="00710AD9">
        <w:t>itle should be concise</w:t>
      </w:r>
      <w:r>
        <w:t xml:space="preserve">, with a </w:t>
      </w:r>
      <w:r w:rsidR="006C2E32">
        <w:t xml:space="preserve">maximum </w:t>
      </w:r>
      <w:r w:rsidR="00731A7D">
        <w:t xml:space="preserve">of </w:t>
      </w:r>
      <w:r w:rsidR="006C2E32">
        <w:t>20 words</w:t>
      </w:r>
      <w:r w:rsidR="00731A7D">
        <w:t>.</w:t>
      </w:r>
    </w:p>
    <w:p w14:paraId="1B1653B5" w14:textId="6E047504" w:rsidR="00E7612D" w:rsidRDefault="00731A7D" w:rsidP="005F0D64">
      <w:pPr>
        <w:pStyle w:val="BodyText"/>
        <w:numPr>
          <w:ilvl w:val="0"/>
          <w:numId w:val="9"/>
        </w:numPr>
        <w:spacing w:after="80"/>
        <w:ind w:left="1296" w:right="950" w:hanging="288"/>
      </w:pPr>
      <w:r>
        <w:t>The title should be</w:t>
      </w:r>
      <w:r w:rsidR="006C2E32">
        <w:t xml:space="preserve"> </w:t>
      </w:r>
      <w:r w:rsidR="00AA1CE4">
        <w:t xml:space="preserve">in </w:t>
      </w:r>
      <w:r w:rsidR="006C2E32" w:rsidRPr="00731A7D">
        <w:rPr>
          <w:b/>
          <w:bCs/>
        </w:rPr>
        <w:t>bold text</w:t>
      </w:r>
      <w:r w:rsidR="006C2E32">
        <w:t xml:space="preserve"> </w:t>
      </w:r>
      <w:r w:rsidR="00AA1CE4">
        <w:t xml:space="preserve">and </w:t>
      </w:r>
      <w:r w:rsidR="00E7612D">
        <w:t xml:space="preserve">use title case, capitalizing </w:t>
      </w:r>
      <w:r w:rsidR="00CB7CBA">
        <w:t xml:space="preserve">the first letter of </w:t>
      </w:r>
      <w:r w:rsidR="00AA1CE4">
        <w:t xml:space="preserve">each </w:t>
      </w:r>
      <w:r w:rsidR="0061227C">
        <w:t>word</w:t>
      </w:r>
      <w:r w:rsidR="00E7612D">
        <w:t xml:space="preserve">, except where </w:t>
      </w:r>
      <w:r w:rsidR="009007A1">
        <w:t>scientific conventions require lowercase</w:t>
      </w:r>
      <w:r w:rsidR="00E7612D">
        <w:t>.</w:t>
      </w:r>
    </w:p>
    <w:p w14:paraId="77D2F8FB" w14:textId="2AB5472E" w:rsidR="002E5BB4" w:rsidRPr="001A026B" w:rsidRDefault="00E7612D" w:rsidP="005F0D64">
      <w:pPr>
        <w:pStyle w:val="BodyText"/>
        <w:numPr>
          <w:ilvl w:val="0"/>
          <w:numId w:val="9"/>
        </w:numPr>
        <w:ind w:left="1296" w:right="950" w:hanging="288"/>
      </w:pPr>
      <w:r>
        <w:t>E</w:t>
      </w:r>
      <w:r w:rsidR="001A026B">
        <w:t>xample:</w:t>
      </w:r>
      <w:r>
        <w:t xml:space="preserve"> </w:t>
      </w:r>
      <w:r w:rsidR="006C2E32" w:rsidRPr="001A026B">
        <w:t>The Effec</w:t>
      </w:r>
      <w:r w:rsidR="007C6AFB">
        <w:t xml:space="preserve">t </w:t>
      </w:r>
      <w:r w:rsidR="006C2E32" w:rsidRPr="001A026B">
        <w:t>of</w:t>
      </w:r>
      <w:r w:rsidR="006C2E32" w:rsidRPr="001A026B">
        <w:rPr>
          <w:spacing w:val="-1"/>
        </w:rPr>
        <w:t xml:space="preserve"> </w:t>
      </w:r>
      <w:r w:rsidR="006C2E32" w:rsidRPr="001A026B">
        <w:t>Reduced Duty</w:t>
      </w:r>
      <w:r w:rsidR="006C2E32" w:rsidRPr="001A026B">
        <w:rPr>
          <w:spacing w:val="-1"/>
        </w:rPr>
        <w:t xml:space="preserve"> </w:t>
      </w:r>
      <w:r w:rsidR="006C2E32" w:rsidRPr="001A026B">
        <w:t>Hours</w:t>
      </w:r>
      <w:r w:rsidR="006C2E32" w:rsidRPr="001A026B">
        <w:rPr>
          <w:spacing w:val="-1"/>
        </w:rPr>
        <w:t xml:space="preserve"> </w:t>
      </w:r>
      <w:r w:rsidR="006C2E32" w:rsidRPr="001A026B">
        <w:t>on Resident Wellness</w:t>
      </w:r>
    </w:p>
    <w:p w14:paraId="12BF52ED" w14:textId="53E9E011" w:rsidR="00673B07" w:rsidRPr="00934E7B" w:rsidRDefault="006C2E32" w:rsidP="005F0D64">
      <w:pPr>
        <w:pStyle w:val="BodyText"/>
        <w:numPr>
          <w:ilvl w:val="0"/>
          <w:numId w:val="5"/>
        </w:numPr>
        <w:spacing w:before="120" w:after="80"/>
        <w:ind w:left="1008" w:right="1066" w:hanging="288"/>
        <w:rPr>
          <w:b/>
          <w:bCs/>
        </w:rPr>
      </w:pPr>
      <w:r w:rsidRPr="00934E7B">
        <w:rPr>
          <w:b/>
          <w:bCs/>
        </w:rPr>
        <w:t>Author</w:t>
      </w:r>
      <w:r w:rsidR="00934E7B">
        <w:rPr>
          <w:b/>
          <w:bCs/>
        </w:rPr>
        <w:t>s</w:t>
      </w:r>
      <w:r w:rsidRPr="00934E7B">
        <w:rPr>
          <w:b/>
          <w:bCs/>
        </w:rPr>
        <w:t xml:space="preserve"> </w:t>
      </w:r>
    </w:p>
    <w:p w14:paraId="327824E0" w14:textId="0DE7DA82" w:rsidR="00230845" w:rsidRDefault="007F71E5" w:rsidP="00505A98">
      <w:pPr>
        <w:pStyle w:val="BodyText"/>
        <w:numPr>
          <w:ilvl w:val="0"/>
          <w:numId w:val="6"/>
        </w:numPr>
        <w:spacing w:after="80"/>
        <w:ind w:left="1296" w:right="1066" w:hanging="288"/>
      </w:pPr>
      <w:r>
        <w:t xml:space="preserve">For each </w:t>
      </w:r>
      <w:r w:rsidR="002A65BF">
        <w:t>author</w:t>
      </w:r>
      <w:r>
        <w:t>,</w:t>
      </w:r>
      <w:r w:rsidR="00DE69E2">
        <w:t xml:space="preserve"> </w:t>
      </w:r>
      <w:r w:rsidR="002A65BF">
        <w:t xml:space="preserve">enter </w:t>
      </w:r>
      <w:r>
        <w:t xml:space="preserve">their </w:t>
      </w:r>
      <w:r w:rsidR="002A65BF">
        <w:t>f</w:t>
      </w:r>
      <w:r w:rsidR="006C2E32">
        <w:t>irst name</w:t>
      </w:r>
      <w:r w:rsidR="00A675D7">
        <w:t xml:space="preserve">, </w:t>
      </w:r>
      <w:r w:rsidR="006C2E32">
        <w:t>last name</w:t>
      </w:r>
      <w:r w:rsidR="00A675D7">
        <w:t>, degree</w:t>
      </w:r>
      <w:r w:rsidR="00DF4C05">
        <w:t>(s)</w:t>
      </w:r>
      <w:r w:rsidR="00A675D7">
        <w:t>,</w:t>
      </w:r>
      <w:r w:rsidR="00E879A9">
        <w:t xml:space="preserve"> </w:t>
      </w:r>
      <w:r w:rsidR="00A675D7">
        <w:t>affiliation</w:t>
      </w:r>
      <w:r w:rsidR="00350E86">
        <w:t>, city, state, and country</w:t>
      </w:r>
      <w:r w:rsidR="0061227C">
        <w:t xml:space="preserve"> </w:t>
      </w:r>
      <w:r w:rsidR="00E879A9">
        <w:t>(i.e.</w:t>
      </w:r>
      <w:r w:rsidR="001753CE">
        <w:t>,</w:t>
      </w:r>
      <w:r w:rsidR="00E879A9">
        <w:t xml:space="preserve"> Department of Dermatology, College of Medicine, University of</w:t>
      </w:r>
      <w:r w:rsidR="00E879A9">
        <w:rPr>
          <w:spacing w:val="1"/>
        </w:rPr>
        <w:t xml:space="preserve"> </w:t>
      </w:r>
      <w:r w:rsidR="00E879A9">
        <w:t>Nebraska Medical Center</w:t>
      </w:r>
      <w:r w:rsidR="00DF4C05">
        <w:t xml:space="preserve">, </w:t>
      </w:r>
      <w:r w:rsidR="00350E86">
        <w:t>Omaha, NE, USA</w:t>
      </w:r>
      <w:r w:rsidR="00E879A9">
        <w:t>).</w:t>
      </w:r>
    </w:p>
    <w:p w14:paraId="0AF352BB" w14:textId="5277AAD9" w:rsidR="00230845" w:rsidRDefault="00350E86" w:rsidP="005F0D64">
      <w:pPr>
        <w:pStyle w:val="BodyText"/>
        <w:numPr>
          <w:ilvl w:val="0"/>
          <w:numId w:val="6"/>
        </w:numPr>
        <w:ind w:left="1296" w:right="1066" w:hanging="288"/>
      </w:pPr>
      <w:r w:rsidRPr="00350E86">
        <w:rPr>
          <w:bCs/>
        </w:rPr>
        <w:t>The p</w:t>
      </w:r>
      <w:r w:rsidR="006C2E32" w:rsidRPr="00350E86">
        <w:rPr>
          <w:bCs/>
        </w:rPr>
        <w:t>resenting</w:t>
      </w:r>
      <w:r w:rsidR="006C2E32" w:rsidRPr="00230845">
        <w:rPr>
          <w:b/>
        </w:rPr>
        <w:t xml:space="preserve"> </w:t>
      </w:r>
      <w:r w:rsidR="00DB3CC9">
        <w:rPr>
          <w:b/>
        </w:rPr>
        <w:t>Resident</w:t>
      </w:r>
      <w:r w:rsidR="008E0B9C">
        <w:rPr>
          <w:b/>
        </w:rPr>
        <w:t>’s</w:t>
      </w:r>
      <w:r w:rsidR="00DB3CC9">
        <w:rPr>
          <w:b/>
        </w:rPr>
        <w:t>/Fellow’s</w:t>
      </w:r>
      <w:r w:rsidR="006C2E32" w:rsidRPr="00230845">
        <w:rPr>
          <w:b/>
        </w:rPr>
        <w:t xml:space="preserve"> </w:t>
      </w:r>
      <w:r w:rsidR="00E879A9" w:rsidRPr="00230845">
        <w:rPr>
          <w:b/>
        </w:rPr>
        <w:t xml:space="preserve">name </w:t>
      </w:r>
      <w:r w:rsidR="00E879A9" w:rsidRPr="00350E86">
        <w:rPr>
          <w:bCs/>
        </w:rPr>
        <w:t xml:space="preserve">should be </w:t>
      </w:r>
      <w:r w:rsidR="006C2E32" w:rsidRPr="00350E86">
        <w:rPr>
          <w:bCs/>
        </w:rPr>
        <w:t xml:space="preserve">in bold text. </w:t>
      </w:r>
    </w:p>
    <w:p w14:paraId="4E5ABC12" w14:textId="63941231" w:rsidR="003D631E" w:rsidRPr="00183E15" w:rsidRDefault="003D631E" w:rsidP="005F0D64">
      <w:pPr>
        <w:pStyle w:val="BodyText"/>
        <w:numPr>
          <w:ilvl w:val="0"/>
          <w:numId w:val="5"/>
        </w:numPr>
        <w:spacing w:before="120" w:after="80"/>
        <w:ind w:left="1008" w:right="1066" w:hanging="288"/>
        <w:rPr>
          <w:b/>
        </w:rPr>
      </w:pPr>
      <w:r w:rsidRPr="00183E15">
        <w:rPr>
          <w:b/>
        </w:rPr>
        <w:t>Mentor</w:t>
      </w:r>
    </w:p>
    <w:p w14:paraId="428ADF15" w14:textId="499CF7C9" w:rsidR="00A04025" w:rsidRPr="00183E15" w:rsidRDefault="00B2609B" w:rsidP="005F0D64">
      <w:pPr>
        <w:pStyle w:val="BodyText"/>
        <w:numPr>
          <w:ilvl w:val="0"/>
          <w:numId w:val="21"/>
        </w:numPr>
        <w:ind w:left="1296" w:right="1066" w:hanging="288"/>
        <w:rPr>
          <w:b/>
        </w:rPr>
      </w:pPr>
      <w:r>
        <w:rPr>
          <w:bCs/>
        </w:rPr>
        <w:lastRenderedPageBreak/>
        <w:t>The presenting</w:t>
      </w:r>
      <w:r w:rsidR="0094369B" w:rsidRPr="00183E15">
        <w:rPr>
          <w:bCs/>
        </w:rPr>
        <w:t xml:space="preserve"> R</w:t>
      </w:r>
      <w:r w:rsidR="00DC1B21" w:rsidRPr="00183E15">
        <w:rPr>
          <w:bCs/>
        </w:rPr>
        <w:t>esident/</w:t>
      </w:r>
      <w:r w:rsidR="0094369B" w:rsidRPr="00183E15">
        <w:rPr>
          <w:bCs/>
        </w:rPr>
        <w:t>F</w:t>
      </w:r>
      <w:r w:rsidR="00DC1B21" w:rsidRPr="00183E15">
        <w:rPr>
          <w:bCs/>
        </w:rPr>
        <w:t xml:space="preserve">ellow should </w:t>
      </w:r>
      <w:r w:rsidR="002652CE" w:rsidRPr="00183E15">
        <w:rPr>
          <w:bCs/>
        </w:rPr>
        <w:t xml:space="preserve">enter the name of the attending </w:t>
      </w:r>
      <w:r w:rsidR="00DD7A7D">
        <w:rPr>
          <w:bCs/>
        </w:rPr>
        <w:t xml:space="preserve">physician </w:t>
      </w:r>
      <w:r w:rsidR="00875190" w:rsidRPr="00183E15">
        <w:rPr>
          <w:bCs/>
        </w:rPr>
        <w:t xml:space="preserve">who serves as </w:t>
      </w:r>
      <w:r w:rsidR="00AE5235" w:rsidRPr="00183E15">
        <w:rPr>
          <w:bCs/>
        </w:rPr>
        <w:t>his/her</w:t>
      </w:r>
      <w:r w:rsidR="0043075E" w:rsidRPr="00183E15">
        <w:rPr>
          <w:bCs/>
        </w:rPr>
        <w:t xml:space="preserve"> </w:t>
      </w:r>
      <w:r w:rsidR="00875190" w:rsidRPr="00183E15">
        <w:rPr>
          <w:bCs/>
        </w:rPr>
        <w:t>mentor</w:t>
      </w:r>
      <w:r w:rsidR="00EC134C" w:rsidRPr="00183E15">
        <w:rPr>
          <w:bCs/>
        </w:rPr>
        <w:t xml:space="preserve"> </w:t>
      </w:r>
      <w:r w:rsidR="00DD7A7D">
        <w:rPr>
          <w:bCs/>
        </w:rPr>
        <w:t>for</w:t>
      </w:r>
      <w:r w:rsidR="00EC134C" w:rsidRPr="00183E15">
        <w:rPr>
          <w:bCs/>
        </w:rPr>
        <w:t xml:space="preserve"> the research project.</w:t>
      </w:r>
    </w:p>
    <w:p w14:paraId="1565BD46" w14:textId="4BC2A6DC" w:rsidR="00A064FD" w:rsidRPr="00183E15" w:rsidRDefault="003D631E" w:rsidP="005F0D64">
      <w:pPr>
        <w:pStyle w:val="BodyText"/>
        <w:numPr>
          <w:ilvl w:val="0"/>
          <w:numId w:val="5"/>
        </w:numPr>
        <w:spacing w:before="120" w:after="80"/>
        <w:ind w:left="1008" w:right="1066" w:hanging="288"/>
        <w:rPr>
          <w:b/>
        </w:rPr>
      </w:pPr>
      <w:r w:rsidRPr="00183E15">
        <w:rPr>
          <w:b/>
        </w:rPr>
        <w:t>Program</w:t>
      </w:r>
    </w:p>
    <w:p w14:paraId="23DA0F17" w14:textId="1AB8C4E1" w:rsidR="00A064FD" w:rsidRPr="00183E15" w:rsidRDefault="00B2609B" w:rsidP="005F0D64">
      <w:pPr>
        <w:pStyle w:val="BodyText"/>
        <w:numPr>
          <w:ilvl w:val="0"/>
          <w:numId w:val="21"/>
        </w:numPr>
        <w:ind w:left="1296" w:right="1066" w:hanging="288"/>
        <w:rPr>
          <w:bCs/>
        </w:rPr>
      </w:pPr>
      <w:r>
        <w:rPr>
          <w:bCs/>
        </w:rPr>
        <w:t>The presenting</w:t>
      </w:r>
      <w:r w:rsidR="0094369B" w:rsidRPr="00183E15">
        <w:rPr>
          <w:bCs/>
        </w:rPr>
        <w:t xml:space="preserve"> </w:t>
      </w:r>
      <w:r w:rsidR="00A064FD" w:rsidRPr="00183E15">
        <w:rPr>
          <w:bCs/>
        </w:rPr>
        <w:t>Resident/</w:t>
      </w:r>
      <w:r w:rsidR="0094369B" w:rsidRPr="00183E15">
        <w:rPr>
          <w:bCs/>
        </w:rPr>
        <w:t>F</w:t>
      </w:r>
      <w:r w:rsidR="00A064FD" w:rsidRPr="00183E15">
        <w:rPr>
          <w:bCs/>
        </w:rPr>
        <w:t>ello</w:t>
      </w:r>
      <w:r w:rsidR="00AE5235" w:rsidRPr="00183E15">
        <w:rPr>
          <w:bCs/>
        </w:rPr>
        <w:t>w</w:t>
      </w:r>
      <w:r w:rsidR="00A064FD" w:rsidRPr="00183E15">
        <w:rPr>
          <w:bCs/>
        </w:rPr>
        <w:t xml:space="preserve"> should enter the program </w:t>
      </w:r>
      <w:r w:rsidR="00DD7A7D">
        <w:rPr>
          <w:bCs/>
        </w:rPr>
        <w:t>in which they are currently enrolled.</w:t>
      </w:r>
    </w:p>
    <w:p w14:paraId="2A31F1F5" w14:textId="28BAA06A" w:rsidR="00232FBC" w:rsidRPr="00183E15" w:rsidRDefault="008C558D" w:rsidP="005F0D64">
      <w:pPr>
        <w:pStyle w:val="BodyText"/>
        <w:numPr>
          <w:ilvl w:val="0"/>
          <w:numId w:val="5"/>
        </w:numPr>
        <w:spacing w:before="120" w:after="80"/>
        <w:ind w:left="1008" w:right="1066" w:hanging="288"/>
      </w:pPr>
      <w:r w:rsidRPr="00183E15">
        <w:rPr>
          <w:b/>
        </w:rPr>
        <w:t>Abstract</w:t>
      </w:r>
      <w:r w:rsidR="00565C6F" w:rsidRPr="00183E15">
        <w:rPr>
          <w:b/>
        </w:rPr>
        <w:t xml:space="preserve"> </w:t>
      </w:r>
      <w:r w:rsidRPr="00183E15">
        <w:rPr>
          <w:b/>
        </w:rPr>
        <w:t>Type</w:t>
      </w:r>
    </w:p>
    <w:p w14:paraId="5756F5D9" w14:textId="1B32FBDC" w:rsidR="00D54358" w:rsidRPr="00231EBA" w:rsidRDefault="001817C6" w:rsidP="005F0D64">
      <w:pPr>
        <w:pStyle w:val="BodyText"/>
        <w:numPr>
          <w:ilvl w:val="0"/>
          <w:numId w:val="21"/>
        </w:numPr>
        <w:ind w:left="1296" w:right="1066" w:hanging="288"/>
        <w:rPr>
          <w:bCs/>
        </w:rPr>
      </w:pPr>
      <w:r>
        <w:rPr>
          <w:bCs/>
        </w:rPr>
        <w:t>The presenting</w:t>
      </w:r>
      <w:r w:rsidR="0094369B" w:rsidRPr="00183E15">
        <w:rPr>
          <w:bCs/>
        </w:rPr>
        <w:t xml:space="preserve"> </w:t>
      </w:r>
      <w:r w:rsidR="00DC1B21" w:rsidRPr="00183E15">
        <w:rPr>
          <w:bCs/>
        </w:rPr>
        <w:t>Resident/</w:t>
      </w:r>
      <w:r w:rsidR="0094369B" w:rsidRPr="00183E15">
        <w:rPr>
          <w:bCs/>
        </w:rPr>
        <w:t>F</w:t>
      </w:r>
      <w:r w:rsidR="00DC1B21" w:rsidRPr="00183E15">
        <w:rPr>
          <w:bCs/>
        </w:rPr>
        <w:t xml:space="preserve">ellow </w:t>
      </w:r>
      <w:r w:rsidR="009144D2" w:rsidRPr="00183E15">
        <w:rPr>
          <w:bCs/>
        </w:rPr>
        <w:t xml:space="preserve">should enter the type </w:t>
      </w:r>
      <w:r w:rsidR="00983CDA" w:rsidRPr="00183E15">
        <w:rPr>
          <w:bCs/>
        </w:rPr>
        <w:t xml:space="preserve">of </w:t>
      </w:r>
      <w:r w:rsidR="00216866" w:rsidRPr="00183E15">
        <w:rPr>
          <w:bCs/>
        </w:rPr>
        <w:t xml:space="preserve">abstract </w:t>
      </w:r>
      <w:r w:rsidR="00DD7A7D">
        <w:rPr>
          <w:bCs/>
        </w:rPr>
        <w:t xml:space="preserve">being </w:t>
      </w:r>
      <w:r w:rsidR="00216866" w:rsidRPr="00183E15">
        <w:rPr>
          <w:bCs/>
        </w:rPr>
        <w:t>submitted</w:t>
      </w:r>
      <w:r w:rsidR="00180289" w:rsidRPr="00183E15">
        <w:rPr>
          <w:bCs/>
        </w:rPr>
        <w:t xml:space="preserve">. </w:t>
      </w:r>
      <w:r w:rsidR="000F5BE0">
        <w:rPr>
          <w:bCs/>
        </w:rPr>
        <w:t xml:space="preserve">Examples </w:t>
      </w:r>
      <w:r w:rsidR="0018697B">
        <w:rPr>
          <w:bCs/>
        </w:rPr>
        <w:t>include</w:t>
      </w:r>
      <w:r w:rsidR="00231EBA">
        <w:rPr>
          <w:bCs/>
        </w:rPr>
        <w:t xml:space="preserve"> </w:t>
      </w:r>
      <w:r w:rsidR="003D631E" w:rsidRPr="00231EBA">
        <w:rPr>
          <w:bCs/>
        </w:rPr>
        <w:t>Original Research</w:t>
      </w:r>
      <w:r w:rsidR="00231EBA">
        <w:rPr>
          <w:bCs/>
        </w:rPr>
        <w:t xml:space="preserve">, </w:t>
      </w:r>
      <w:r w:rsidR="00627D6B" w:rsidRPr="00231EBA">
        <w:rPr>
          <w:bCs/>
        </w:rPr>
        <w:t>Revie</w:t>
      </w:r>
      <w:r w:rsidR="00254497" w:rsidRPr="00231EBA">
        <w:rPr>
          <w:bCs/>
        </w:rPr>
        <w:t xml:space="preserve">w </w:t>
      </w:r>
      <w:r w:rsidR="009144D2" w:rsidRPr="00231EBA">
        <w:rPr>
          <w:bCs/>
        </w:rPr>
        <w:t xml:space="preserve">or </w:t>
      </w:r>
      <w:r w:rsidR="003D631E" w:rsidRPr="00231EBA">
        <w:rPr>
          <w:bCs/>
        </w:rPr>
        <w:t>Meta-Analysis</w:t>
      </w:r>
      <w:r w:rsidR="00231EBA">
        <w:rPr>
          <w:bCs/>
        </w:rPr>
        <w:t xml:space="preserve">, and </w:t>
      </w:r>
      <w:r w:rsidR="00ED1914" w:rsidRPr="00231EBA">
        <w:rPr>
          <w:bCs/>
        </w:rPr>
        <w:t>Case Reports</w:t>
      </w:r>
    </w:p>
    <w:p w14:paraId="4CBEDC90" w14:textId="538D624D" w:rsidR="00B849CD" w:rsidRPr="00230845" w:rsidRDefault="006C2E32" w:rsidP="005F0D64">
      <w:pPr>
        <w:pStyle w:val="BodyText"/>
        <w:numPr>
          <w:ilvl w:val="0"/>
          <w:numId w:val="5"/>
        </w:numPr>
        <w:spacing w:before="120" w:after="80"/>
        <w:ind w:left="1008" w:right="1066" w:hanging="288"/>
      </w:pPr>
      <w:r w:rsidRPr="00230845">
        <w:rPr>
          <w:b/>
          <w:bCs/>
        </w:rPr>
        <w:t>Abstract Body</w:t>
      </w:r>
    </w:p>
    <w:p w14:paraId="59D8B1CA" w14:textId="5DE41572" w:rsidR="00135CDD" w:rsidRDefault="00D34E90" w:rsidP="005F0D64">
      <w:pPr>
        <w:pStyle w:val="ListParagraph"/>
        <w:numPr>
          <w:ilvl w:val="0"/>
          <w:numId w:val="3"/>
        </w:numPr>
        <w:spacing w:after="80"/>
        <w:ind w:left="1296" w:right="850" w:hanging="288"/>
        <w:rPr>
          <w:spacing w:val="1"/>
          <w:sz w:val="24"/>
        </w:rPr>
      </w:pPr>
      <w:r w:rsidRPr="002D1F40">
        <w:rPr>
          <w:sz w:val="24"/>
        </w:rPr>
        <w:t xml:space="preserve">Abstracts are limited to </w:t>
      </w:r>
      <w:r w:rsidR="0082222D">
        <w:rPr>
          <w:b/>
          <w:sz w:val="24"/>
        </w:rPr>
        <w:t>30</w:t>
      </w:r>
      <w:r w:rsidR="006C2E32" w:rsidRPr="002D1F40">
        <w:rPr>
          <w:b/>
          <w:sz w:val="24"/>
        </w:rPr>
        <w:t>0 words</w:t>
      </w:r>
      <w:r w:rsidR="006C2E32" w:rsidRPr="002D1F40">
        <w:rPr>
          <w:sz w:val="24"/>
        </w:rPr>
        <w:t xml:space="preserve">, </w:t>
      </w:r>
      <w:r w:rsidR="000F5BE0">
        <w:rPr>
          <w:sz w:val="24"/>
        </w:rPr>
        <w:t xml:space="preserve">excluding </w:t>
      </w:r>
      <w:r w:rsidR="00135CDD" w:rsidRPr="002D1F40">
        <w:rPr>
          <w:sz w:val="24"/>
        </w:rPr>
        <w:t xml:space="preserve">the </w:t>
      </w:r>
      <w:r w:rsidR="006C2E32" w:rsidRPr="002D1F40">
        <w:rPr>
          <w:sz w:val="24"/>
        </w:rPr>
        <w:t>title</w:t>
      </w:r>
      <w:r w:rsidR="00B352E5">
        <w:rPr>
          <w:sz w:val="24"/>
        </w:rPr>
        <w:t xml:space="preserve">, </w:t>
      </w:r>
      <w:r w:rsidR="006C2E32" w:rsidRPr="002D1F40">
        <w:rPr>
          <w:sz w:val="24"/>
        </w:rPr>
        <w:t>author listing</w:t>
      </w:r>
      <w:r w:rsidR="009B55AA">
        <w:rPr>
          <w:sz w:val="24"/>
        </w:rPr>
        <w:t xml:space="preserve">, </w:t>
      </w:r>
      <w:r w:rsidR="00FC2F04">
        <w:rPr>
          <w:sz w:val="24"/>
        </w:rPr>
        <w:t>section heading</w:t>
      </w:r>
      <w:r w:rsidR="00B112A9">
        <w:rPr>
          <w:sz w:val="24"/>
        </w:rPr>
        <w:t xml:space="preserve">s, </w:t>
      </w:r>
      <w:r w:rsidR="009B55AA">
        <w:rPr>
          <w:sz w:val="24"/>
        </w:rPr>
        <w:t>table</w:t>
      </w:r>
      <w:r w:rsidR="00B112A9">
        <w:rPr>
          <w:sz w:val="24"/>
        </w:rPr>
        <w:t>,</w:t>
      </w:r>
      <w:r w:rsidR="009B55AA">
        <w:rPr>
          <w:sz w:val="24"/>
        </w:rPr>
        <w:t xml:space="preserve"> or </w:t>
      </w:r>
      <w:r w:rsidR="0076153E">
        <w:rPr>
          <w:sz w:val="24"/>
        </w:rPr>
        <w:t>figure</w:t>
      </w:r>
      <w:r w:rsidR="0033640B">
        <w:rPr>
          <w:sz w:val="24"/>
        </w:rPr>
        <w:t>.</w:t>
      </w:r>
    </w:p>
    <w:p w14:paraId="2FAC4AC7" w14:textId="4C198F33" w:rsidR="004D7C9F" w:rsidRDefault="004D7C9F" w:rsidP="005F0D64">
      <w:pPr>
        <w:pStyle w:val="ListParagraph"/>
        <w:numPr>
          <w:ilvl w:val="0"/>
          <w:numId w:val="3"/>
        </w:numPr>
        <w:spacing w:after="80"/>
        <w:ind w:left="1296" w:right="850" w:hanging="288"/>
        <w:rPr>
          <w:sz w:val="24"/>
        </w:rPr>
      </w:pPr>
      <w:r w:rsidRPr="002D1F40">
        <w:rPr>
          <w:sz w:val="24"/>
        </w:rPr>
        <w:t xml:space="preserve">For </w:t>
      </w:r>
      <w:r w:rsidR="00472A08" w:rsidRPr="002D1F40">
        <w:rPr>
          <w:b/>
          <w:sz w:val="24"/>
        </w:rPr>
        <w:t xml:space="preserve">Original </w:t>
      </w:r>
      <w:r w:rsidR="004725C8">
        <w:rPr>
          <w:b/>
          <w:sz w:val="24"/>
        </w:rPr>
        <w:t>Research</w:t>
      </w:r>
      <w:r w:rsidR="00472A08" w:rsidRPr="002D1F40">
        <w:rPr>
          <w:b/>
          <w:sz w:val="24"/>
        </w:rPr>
        <w:t xml:space="preserve"> </w:t>
      </w:r>
      <w:r w:rsidR="00472A08">
        <w:rPr>
          <w:b/>
          <w:sz w:val="24"/>
        </w:rPr>
        <w:t>a</w:t>
      </w:r>
      <w:r w:rsidR="00472A08" w:rsidRPr="002D1F40">
        <w:rPr>
          <w:b/>
          <w:sz w:val="24"/>
        </w:rPr>
        <w:t>nd</w:t>
      </w:r>
      <w:r w:rsidR="00926830">
        <w:rPr>
          <w:b/>
          <w:sz w:val="24"/>
        </w:rPr>
        <w:t xml:space="preserve"> </w:t>
      </w:r>
      <w:r w:rsidR="00472A08" w:rsidRPr="002D1F40">
        <w:rPr>
          <w:b/>
          <w:sz w:val="24"/>
        </w:rPr>
        <w:t>Review</w:t>
      </w:r>
      <w:r w:rsidR="00627D6B">
        <w:rPr>
          <w:b/>
          <w:sz w:val="24"/>
        </w:rPr>
        <w:t>/Meta-Analysis</w:t>
      </w:r>
      <w:r w:rsidR="0021367A">
        <w:rPr>
          <w:sz w:val="24"/>
        </w:rPr>
        <w:t xml:space="preserve"> abstracts, organize the </w:t>
      </w:r>
      <w:r w:rsidRPr="002D1F40">
        <w:rPr>
          <w:sz w:val="24"/>
        </w:rPr>
        <w:t>abstract</w:t>
      </w:r>
      <w:r w:rsidR="002F5F9A">
        <w:rPr>
          <w:sz w:val="24"/>
        </w:rPr>
        <w:t xml:space="preserve"> body</w:t>
      </w:r>
      <w:r w:rsidRPr="002D1F40">
        <w:rPr>
          <w:sz w:val="24"/>
        </w:rPr>
        <w:t xml:space="preserve"> into </w:t>
      </w:r>
      <w:r w:rsidRPr="008E0B9C">
        <w:rPr>
          <w:bCs/>
          <w:i/>
          <w:iCs/>
          <w:sz w:val="24"/>
        </w:rPr>
        <w:t>Background, Methods, Results, and Conclusion</w:t>
      </w:r>
      <w:r w:rsidRPr="002D1F40">
        <w:rPr>
          <w:sz w:val="24"/>
        </w:rPr>
        <w:t xml:space="preserve">. </w:t>
      </w:r>
    </w:p>
    <w:p w14:paraId="067DB00A" w14:textId="51CB7F75" w:rsidR="00DF3ACA" w:rsidRDefault="00DF3ACA" w:rsidP="005F0D64">
      <w:pPr>
        <w:pStyle w:val="ListParagraph"/>
        <w:numPr>
          <w:ilvl w:val="0"/>
          <w:numId w:val="3"/>
        </w:numPr>
        <w:ind w:left="1296" w:right="850" w:hanging="288"/>
        <w:rPr>
          <w:sz w:val="24"/>
        </w:rPr>
      </w:pPr>
      <w:r w:rsidRPr="002D1F40">
        <w:rPr>
          <w:sz w:val="24"/>
        </w:rPr>
        <w:t xml:space="preserve">For </w:t>
      </w:r>
      <w:r w:rsidR="0071433C">
        <w:rPr>
          <w:sz w:val="24"/>
        </w:rPr>
        <w:t xml:space="preserve">the </w:t>
      </w:r>
      <w:r w:rsidR="00472A08" w:rsidRPr="002D1F40">
        <w:rPr>
          <w:b/>
          <w:sz w:val="24"/>
        </w:rPr>
        <w:t>Case Report</w:t>
      </w:r>
      <w:r w:rsidR="00926830">
        <w:rPr>
          <w:b/>
          <w:sz w:val="24"/>
        </w:rPr>
        <w:t xml:space="preserve"> abstracts</w:t>
      </w:r>
      <w:r>
        <w:rPr>
          <w:b/>
          <w:sz w:val="24"/>
        </w:rPr>
        <w:t>,</w:t>
      </w:r>
      <w:r w:rsidRPr="002D1F40">
        <w:rPr>
          <w:b/>
          <w:sz w:val="24"/>
        </w:rPr>
        <w:t xml:space="preserve"> </w:t>
      </w:r>
      <w:r w:rsidR="00926830" w:rsidRPr="00926830">
        <w:rPr>
          <w:bCs/>
          <w:sz w:val="24"/>
        </w:rPr>
        <w:t>organize the</w:t>
      </w:r>
      <w:r w:rsidR="00926830">
        <w:rPr>
          <w:b/>
          <w:sz w:val="24"/>
        </w:rPr>
        <w:t xml:space="preserve"> </w:t>
      </w:r>
      <w:r w:rsidRPr="002D1F40">
        <w:rPr>
          <w:sz w:val="24"/>
        </w:rPr>
        <w:t>abstract</w:t>
      </w:r>
      <w:r w:rsidR="002F5F9A">
        <w:rPr>
          <w:sz w:val="24"/>
        </w:rPr>
        <w:t xml:space="preserve"> body</w:t>
      </w:r>
      <w:r w:rsidRPr="002D1F40">
        <w:rPr>
          <w:sz w:val="24"/>
        </w:rPr>
        <w:t xml:space="preserve"> into </w:t>
      </w:r>
      <w:r w:rsidRPr="008E0B9C">
        <w:rPr>
          <w:bCs/>
          <w:i/>
          <w:iCs/>
          <w:sz w:val="24"/>
        </w:rPr>
        <w:t>Background, Case, and Conclusion</w:t>
      </w:r>
      <w:r w:rsidRPr="002D1F40">
        <w:rPr>
          <w:sz w:val="24"/>
        </w:rPr>
        <w:t xml:space="preserve">. </w:t>
      </w:r>
    </w:p>
    <w:p w14:paraId="32B3CCBD" w14:textId="7CD6D91B" w:rsidR="00BE475D" w:rsidRPr="000E4259" w:rsidRDefault="00BE475D" w:rsidP="005F0D64">
      <w:pPr>
        <w:pStyle w:val="ListParagraph"/>
        <w:numPr>
          <w:ilvl w:val="0"/>
          <w:numId w:val="5"/>
        </w:numPr>
        <w:spacing w:before="120" w:after="80"/>
        <w:ind w:left="1008" w:right="850" w:hanging="288"/>
        <w:rPr>
          <w:b/>
          <w:bCs/>
          <w:sz w:val="24"/>
        </w:rPr>
      </w:pPr>
      <w:r w:rsidRPr="000E4259">
        <w:rPr>
          <w:b/>
          <w:bCs/>
          <w:sz w:val="24"/>
        </w:rPr>
        <w:t>Table</w:t>
      </w:r>
      <w:r w:rsidR="004725C8">
        <w:rPr>
          <w:b/>
          <w:bCs/>
          <w:sz w:val="24"/>
        </w:rPr>
        <w:t>/</w:t>
      </w:r>
      <w:r w:rsidR="0076153E" w:rsidRPr="000E4259">
        <w:rPr>
          <w:b/>
          <w:bCs/>
          <w:sz w:val="24"/>
        </w:rPr>
        <w:t>Figure</w:t>
      </w:r>
    </w:p>
    <w:p w14:paraId="17C0B4FE" w14:textId="592209A1" w:rsidR="00166BC2" w:rsidRPr="000E4259" w:rsidRDefault="006C2E32" w:rsidP="005F0D64">
      <w:pPr>
        <w:pStyle w:val="ListParagraph"/>
        <w:numPr>
          <w:ilvl w:val="0"/>
          <w:numId w:val="19"/>
        </w:numPr>
        <w:spacing w:after="80"/>
        <w:ind w:left="1296" w:right="850" w:hanging="288"/>
        <w:rPr>
          <w:sz w:val="24"/>
        </w:rPr>
      </w:pPr>
      <w:r w:rsidRPr="000E4259">
        <w:rPr>
          <w:sz w:val="24"/>
        </w:rPr>
        <w:t xml:space="preserve">One </w:t>
      </w:r>
      <w:r w:rsidR="00A8696C" w:rsidRPr="000E4259">
        <w:rPr>
          <w:sz w:val="24"/>
        </w:rPr>
        <w:t xml:space="preserve">table </w:t>
      </w:r>
      <w:r w:rsidR="00B112A9" w:rsidRPr="000E4259">
        <w:rPr>
          <w:sz w:val="24"/>
        </w:rPr>
        <w:t>or</w:t>
      </w:r>
      <w:r w:rsidR="00A8696C" w:rsidRPr="000E4259">
        <w:rPr>
          <w:sz w:val="24"/>
        </w:rPr>
        <w:t xml:space="preserve"> one </w:t>
      </w:r>
      <w:r w:rsidR="0076153E" w:rsidRPr="000E4259">
        <w:rPr>
          <w:sz w:val="24"/>
        </w:rPr>
        <w:t>figure</w:t>
      </w:r>
      <w:r w:rsidRPr="000E4259">
        <w:rPr>
          <w:sz w:val="24"/>
        </w:rPr>
        <w:t xml:space="preserve"> </w:t>
      </w:r>
      <w:r w:rsidR="000E4259">
        <w:rPr>
          <w:sz w:val="24"/>
        </w:rPr>
        <w:t xml:space="preserve">is </w:t>
      </w:r>
      <w:r w:rsidR="006E65F1">
        <w:rPr>
          <w:sz w:val="24"/>
        </w:rPr>
        <w:t xml:space="preserve">permitted </w:t>
      </w:r>
      <w:r w:rsidR="00126903" w:rsidRPr="000E4259">
        <w:rPr>
          <w:sz w:val="24"/>
        </w:rPr>
        <w:t>per su</w:t>
      </w:r>
      <w:r w:rsidR="00FA26F3" w:rsidRPr="000E4259">
        <w:rPr>
          <w:sz w:val="24"/>
        </w:rPr>
        <w:t>bmitted abstract</w:t>
      </w:r>
      <w:r w:rsidR="00F000EC">
        <w:rPr>
          <w:sz w:val="24"/>
        </w:rPr>
        <w:t>.</w:t>
      </w:r>
    </w:p>
    <w:p w14:paraId="4787781A" w14:textId="0E153696" w:rsidR="006312E9" w:rsidRPr="000E4259" w:rsidRDefault="00467AB0" w:rsidP="005F0D64">
      <w:pPr>
        <w:pStyle w:val="ListParagraph"/>
        <w:numPr>
          <w:ilvl w:val="0"/>
          <w:numId w:val="19"/>
        </w:numPr>
        <w:spacing w:after="80"/>
        <w:ind w:left="1296" w:right="850" w:hanging="288"/>
        <w:rPr>
          <w:sz w:val="24"/>
        </w:rPr>
      </w:pPr>
      <w:r w:rsidRPr="000E4259">
        <w:rPr>
          <w:sz w:val="24"/>
        </w:rPr>
        <w:t>Tables</w:t>
      </w:r>
      <w:r w:rsidR="006312E9" w:rsidRPr="000E4259">
        <w:rPr>
          <w:sz w:val="24"/>
        </w:rPr>
        <w:t xml:space="preserve"> </w:t>
      </w:r>
      <w:r w:rsidR="00A639E4" w:rsidRPr="000E4259">
        <w:rPr>
          <w:sz w:val="24"/>
        </w:rPr>
        <w:t>may</w:t>
      </w:r>
      <w:r>
        <w:rPr>
          <w:sz w:val="24"/>
        </w:rPr>
        <w:t xml:space="preserve"> </w:t>
      </w:r>
      <w:r w:rsidR="006312E9" w:rsidRPr="000E4259">
        <w:rPr>
          <w:sz w:val="24"/>
        </w:rPr>
        <w:t xml:space="preserve">contain </w:t>
      </w:r>
      <w:r>
        <w:rPr>
          <w:sz w:val="24"/>
        </w:rPr>
        <w:t xml:space="preserve">no </w:t>
      </w:r>
      <w:r w:rsidR="006312E9" w:rsidRPr="000E4259">
        <w:rPr>
          <w:sz w:val="24"/>
        </w:rPr>
        <w:t xml:space="preserve">more than </w:t>
      </w:r>
      <w:r w:rsidR="00862B96" w:rsidRPr="000E4259">
        <w:rPr>
          <w:sz w:val="24"/>
        </w:rPr>
        <w:t>six</w:t>
      </w:r>
      <w:r w:rsidR="006312E9" w:rsidRPr="000E4259">
        <w:rPr>
          <w:sz w:val="24"/>
        </w:rPr>
        <w:t xml:space="preserve"> r</w:t>
      </w:r>
      <w:r w:rsidR="00A639E4" w:rsidRPr="000E4259">
        <w:rPr>
          <w:sz w:val="24"/>
        </w:rPr>
        <w:t>ows of data</w:t>
      </w:r>
      <w:r w:rsidR="00F000EC">
        <w:rPr>
          <w:sz w:val="24"/>
        </w:rPr>
        <w:t>.</w:t>
      </w:r>
    </w:p>
    <w:p w14:paraId="056E181F" w14:textId="29D81683" w:rsidR="00A639E4" w:rsidRPr="000E4259" w:rsidRDefault="00467AB0" w:rsidP="005F0D64">
      <w:pPr>
        <w:pStyle w:val="ListParagraph"/>
        <w:numPr>
          <w:ilvl w:val="0"/>
          <w:numId w:val="19"/>
        </w:numPr>
        <w:spacing w:after="80"/>
        <w:ind w:left="1296" w:right="850" w:hanging="288"/>
        <w:rPr>
          <w:sz w:val="24"/>
        </w:rPr>
      </w:pPr>
      <w:r>
        <w:rPr>
          <w:sz w:val="24"/>
        </w:rPr>
        <w:t xml:space="preserve">Figures must be submitted in </w:t>
      </w:r>
      <w:r w:rsidR="001C7E05" w:rsidRPr="000E4259">
        <w:rPr>
          <w:sz w:val="24"/>
        </w:rPr>
        <w:t>.jpg, .jpeg</w:t>
      </w:r>
      <w:r w:rsidR="00DF6E65">
        <w:rPr>
          <w:sz w:val="24"/>
        </w:rPr>
        <w:t>,</w:t>
      </w:r>
      <w:r w:rsidR="001C7E05" w:rsidRPr="000E4259">
        <w:rPr>
          <w:sz w:val="24"/>
        </w:rPr>
        <w:t xml:space="preserve"> </w:t>
      </w:r>
      <w:r w:rsidR="00A639E4" w:rsidRPr="000E4259">
        <w:rPr>
          <w:sz w:val="24"/>
        </w:rPr>
        <w:t>.</w:t>
      </w:r>
      <w:proofErr w:type="spellStart"/>
      <w:r w:rsidR="00A639E4" w:rsidRPr="000E4259">
        <w:rPr>
          <w:sz w:val="24"/>
        </w:rPr>
        <w:t>png</w:t>
      </w:r>
      <w:proofErr w:type="spellEnd"/>
      <w:r w:rsidR="00DF6E65">
        <w:rPr>
          <w:sz w:val="24"/>
        </w:rPr>
        <w:t>, or .</w:t>
      </w:r>
      <w:r w:rsidR="0082222D">
        <w:rPr>
          <w:sz w:val="24"/>
        </w:rPr>
        <w:t>tiff</w:t>
      </w:r>
      <w:r w:rsidR="00DF6E65">
        <w:rPr>
          <w:sz w:val="24"/>
        </w:rPr>
        <w:t xml:space="preserve"> </w:t>
      </w:r>
      <w:r w:rsidR="0009218E">
        <w:rPr>
          <w:sz w:val="24"/>
        </w:rPr>
        <w:t xml:space="preserve">format </w:t>
      </w:r>
      <w:r w:rsidR="00F67AEB" w:rsidRPr="000E4259">
        <w:rPr>
          <w:sz w:val="24"/>
        </w:rPr>
        <w:t>ONLY</w:t>
      </w:r>
      <w:r w:rsidR="0009218E">
        <w:rPr>
          <w:sz w:val="24"/>
        </w:rPr>
        <w:t>. Tables must be submitted as Microsoft Word files.</w:t>
      </w:r>
    </w:p>
    <w:p w14:paraId="34A17640" w14:textId="31423949" w:rsidR="00D675C5" w:rsidRDefault="00F67AEB" w:rsidP="005F0D64">
      <w:pPr>
        <w:pStyle w:val="ListParagraph"/>
        <w:numPr>
          <w:ilvl w:val="0"/>
          <w:numId w:val="19"/>
        </w:numPr>
        <w:spacing w:after="80"/>
        <w:ind w:left="1296" w:right="850" w:hanging="288"/>
        <w:rPr>
          <w:sz w:val="24"/>
        </w:rPr>
      </w:pPr>
      <w:r w:rsidRPr="00D675C5">
        <w:rPr>
          <w:sz w:val="24"/>
        </w:rPr>
        <w:t xml:space="preserve">Please </w:t>
      </w:r>
      <w:r w:rsidR="0009218E" w:rsidRPr="00D675C5">
        <w:rPr>
          <w:sz w:val="24"/>
        </w:rPr>
        <w:t xml:space="preserve">use a simple, standard file name for your table and figure. Place the table or figure </w:t>
      </w:r>
      <w:r w:rsidR="00D675C5">
        <w:rPr>
          <w:sz w:val="24"/>
        </w:rPr>
        <w:t xml:space="preserve">after the </w:t>
      </w:r>
      <w:r w:rsidR="0009218E" w:rsidRPr="00D675C5">
        <w:rPr>
          <w:sz w:val="24"/>
        </w:rPr>
        <w:t xml:space="preserve">abstract and reference </w:t>
      </w:r>
      <w:r w:rsidR="00D675C5" w:rsidRPr="00D675C5">
        <w:rPr>
          <w:sz w:val="24"/>
        </w:rPr>
        <w:t xml:space="preserve">it appropriately within the abstract text. </w:t>
      </w:r>
    </w:p>
    <w:p w14:paraId="5B5DA05F" w14:textId="0A2E1531" w:rsidR="00BE2BEF" w:rsidRPr="00D675C5" w:rsidRDefault="00BE2BEF" w:rsidP="005F0D64">
      <w:pPr>
        <w:pStyle w:val="ListParagraph"/>
        <w:numPr>
          <w:ilvl w:val="0"/>
          <w:numId w:val="19"/>
        </w:numPr>
        <w:ind w:left="1296" w:right="850" w:hanging="288"/>
        <w:rPr>
          <w:sz w:val="24"/>
        </w:rPr>
      </w:pPr>
      <w:r w:rsidRPr="00D675C5">
        <w:rPr>
          <w:sz w:val="24"/>
        </w:rPr>
        <w:t xml:space="preserve">Figures </w:t>
      </w:r>
      <w:r w:rsidR="00D675C5">
        <w:rPr>
          <w:sz w:val="24"/>
        </w:rPr>
        <w:t xml:space="preserve">must include </w:t>
      </w:r>
      <w:r w:rsidR="00ED63EE" w:rsidRPr="00D675C5">
        <w:rPr>
          <w:sz w:val="24"/>
        </w:rPr>
        <w:t>alternative</w:t>
      </w:r>
      <w:r w:rsidRPr="00D675C5">
        <w:rPr>
          <w:sz w:val="24"/>
        </w:rPr>
        <w:t xml:space="preserve"> text</w:t>
      </w:r>
      <w:r w:rsidR="00D675C5">
        <w:rPr>
          <w:sz w:val="24"/>
        </w:rPr>
        <w:t xml:space="preserve"> (alt text)</w:t>
      </w:r>
      <w:r w:rsidR="007A5F7C" w:rsidRPr="00D675C5">
        <w:rPr>
          <w:sz w:val="24"/>
        </w:rPr>
        <w:t xml:space="preserve"> after each title to </w:t>
      </w:r>
      <w:r w:rsidR="00D675C5">
        <w:rPr>
          <w:sz w:val="24"/>
        </w:rPr>
        <w:t xml:space="preserve">comply with </w:t>
      </w:r>
      <w:r w:rsidR="007A5F7C" w:rsidRPr="00D675C5">
        <w:rPr>
          <w:sz w:val="24"/>
        </w:rPr>
        <w:t>ADA accessibility guidelines</w:t>
      </w:r>
      <w:r w:rsidR="001A2891">
        <w:rPr>
          <w:sz w:val="24"/>
        </w:rPr>
        <w:t>.</w:t>
      </w:r>
    </w:p>
    <w:p w14:paraId="67233CAC" w14:textId="21B4D036" w:rsidR="0072419D" w:rsidRPr="00F000EC" w:rsidRDefault="0072419D" w:rsidP="00B61780">
      <w:pPr>
        <w:pStyle w:val="ListParagraph"/>
        <w:numPr>
          <w:ilvl w:val="0"/>
          <w:numId w:val="10"/>
        </w:numPr>
        <w:spacing w:before="240" w:after="80"/>
        <w:ind w:left="432" w:hanging="432"/>
        <w:rPr>
          <w:b/>
          <w:bCs/>
          <w:sz w:val="24"/>
          <w:u w:val="single"/>
        </w:rPr>
      </w:pPr>
      <w:r w:rsidRPr="00F000EC">
        <w:rPr>
          <w:b/>
          <w:bCs/>
          <w:sz w:val="24"/>
          <w:u w:val="single"/>
        </w:rPr>
        <w:t>Receipt of Abstract</w:t>
      </w:r>
    </w:p>
    <w:p w14:paraId="4DDB8A4B" w14:textId="41AFD1BF" w:rsidR="0072419D" w:rsidRPr="0072419D" w:rsidRDefault="0072419D" w:rsidP="008D7B2A">
      <w:pPr>
        <w:pStyle w:val="ListParagraph"/>
        <w:numPr>
          <w:ilvl w:val="0"/>
          <w:numId w:val="24"/>
        </w:numPr>
        <w:ind w:left="792"/>
        <w:rPr>
          <w:sz w:val="24"/>
        </w:rPr>
      </w:pPr>
      <w:r w:rsidRPr="0072419D">
        <w:rPr>
          <w:sz w:val="24"/>
        </w:rPr>
        <w:t>The abstract submission system will provide a confirmation email after you complete the submission process</w:t>
      </w:r>
      <w:r w:rsidR="001A2891">
        <w:rPr>
          <w:sz w:val="24"/>
        </w:rPr>
        <w:t>. Pl</w:t>
      </w:r>
      <w:r w:rsidRPr="0072419D">
        <w:rPr>
          <w:sz w:val="24"/>
        </w:rPr>
        <w:t>ease save this email for future communication</w:t>
      </w:r>
      <w:r w:rsidR="001A2891">
        <w:rPr>
          <w:sz w:val="24"/>
        </w:rPr>
        <w:t xml:space="preserve"> regarding your submission</w:t>
      </w:r>
      <w:r w:rsidRPr="0072419D">
        <w:rPr>
          <w:sz w:val="24"/>
        </w:rPr>
        <w:t>.</w:t>
      </w:r>
    </w:p>
    <w:p w14:paraId="7A554A17" w14:textId="288C76F1" w:rsidR="0072419D" w:rsidRPr="00F000EC" w:rsidRDefault="0072419D" w:rsidP="00B61780">
      <w:pPr>
        <w:pStyle w:val="ListParagraph"/>
        <w:numPr>
          <w:ilvl w:val="0"/>
          <w:numId w:val="10"/>
        </w:numPr>
        <w:spacing w:before="240" w:after="80"/>
        <w:ind w:left="432" w:hanging="432"/>
        <w:rPr>
          <w:b/>
          <w:bCs/>
          <w:sz w:val="24"/>
          <w:u w:val="single"/>
        </w:rPr>
      </w:pPr>
      <w:r w:rsidRPr="00F000EC">
        <w:rPr>
          <w:b/>
          <w:bCs/>
          <w:sz w:val="24"/>
          <w:u w:val="single"/>
        </w:rPr>
        <w:t>Abstract Selection Process</w:t>
      </w:r>
    </w:p>
    <w:p w14:paraId="56C34C32" w14:textId="77777777" w:rsidR="0018720A" w:rsidRDefault="0072419D" w:rsidP="005F0D64">
      <w:pPr>
        <w:pStyle w:val="ListParagraph"/>
        <w:numPr>
          <w:ilvl w:val="0"/>
          <w:numId w:val="24"/>
        </w:numPr>
        <w:spacing w:after="80"/>
        <w:ind w:left="792"/>
        <w:rPr>
          <w:sz w:val="24"/>
        </w:rPr>
      </w:pPr>
      <w:r w:rsidRPr="0072419D">
        <w:rPr>
          <w:sz w:val="24"/>
        </w:rPr>
        <w:t xml:space="preserve">All abstracts are typically accepted for poster presentation after review by the GME Scientific Program Committee. </w:t>
      </w:r>
    </w:p>
    <w:p w14:paraId="3508554F" w14:textId="67B4F4F2" w:rsidR="0072419D" w:rsidRPr="0072419D" w:rsidRDefault="0072419D" w:rsidP="005F0D64">
      <w:pPr>
        <w:pStyle w:val="ListParagraph"/>
        <w:numPr>
          <w:ilvl w:val="0"/>
          <w:numId w:val="24"/>
        </w:numPr>
        <w:spacing w:after="80"/>
        <w:ind w:left="792"/>
        <w:rPr>
          <w:sz w:val="24"/>
        </w:rPr>
      </w:pPr>
      <w:r w:rsidRPr="0072419D">
        <w:rPr>
          <w:sz w:val="24"/>
        </w:rPr>
        <w:t xml:space="preserve">The committee will make every effort to </w:t>
      </w:r>
      <w:r w:rsidR="003F15C1">
        <w:rPr>
          <w:sz w:val="24"/>
        </w:rPr>
        <w:t xml:space="preserve">accommodate requests for </w:t>
      </w:r>
      <w:r w:rsidRPr="0072419D">
        <w:rPr>
          <w:sz w:val="24"/>
        </w:rPr>
        <w:t xml:space="preserve">oral presentation; however, </w:t>
      </w:r>
      <w:r w:rsidR="0018720A">
        <w:rPr>
          <w:sz w:val="24"/>
        </w:rPr>
        <w:t xml:space="preserve">opportunities for </w:t>
      </w:r>
      <w:r w:rsidRPr="0072419D">
        <w:rPr>
          <w:sz w:val="24"/>
        </w:rPr>
        <w:t xml:space="preserve">oral presentations </w:t>
      </w:r>
      <w:r w:rsidR="00964F43">
        <w:rPr>
          <w:sz w:val="24"/>
        </w:rPr>
        <w:t>are</w:t>
      </w:r>
      <w:r w:rsidRPr="0072419D">
        <w:rPr>
          <w:sz w:val="24"/>
        </w:rPr>
        <w:t xml:space="preserve"> competitive and limited. </w:t>
      </w:r>
    </w:p>
    <w:p w14:paraId="16A85492" w14:textId="2C299BBD" w:rsidR="0072419D" w:rsidRDefault="0072419D" w:rsidP="00E4781D">
      <w:pPr>
        <w:pStyle w:val="ListParagraph"/>
        <w:numPr>
          <w:ilvl w:val="0"/>
          <w:numId w:val="24"/>
        </w:numPr>
        <w:spacing w:after="240"/>
        <w:ind w:left="792"/>
        <w:rPr>
          <w:sz w:val="24"/>
        </w:rPr>
      </w:pPr>
      <w:r w:rsidRPr="0072419D">
        <w:rPr>
          <w:sz w:val="24"/>
        </w:rPr>
        <w:t xml:space="preserve">Authors will be notified of abstract acceptance and presentation format (oral or poster) by </w:t>
      </w:r>
      <w:r w:rsidR="001F6E8E">
        <w:rPr>
          <w:sz w:val="24"/>
        </w:rPr>
        <w:t xml:space="preserve">the </w:t>
      </w:r>
      <w:r w:rsidR="006C6110" w:rsidRPr="00964F43">
        <w:rPr>
          <w:b/>
          <w:bCs/>
          <w:sz w:val="24"/>
        </w:rPr>
        <w:t>second week</w:t>
      </w:r>
      <w:r w:rsidR="001F6E8E" w:rsidRPr="00964F43">
        <w:rPr>
          <w:b/>
          <w:bCs/>
          <w:sz w:val="24"/>
        </w:rPr>
        <w:t xml:space="preserve"> </w:t>
      </w:r>
      <w:r w:rsidRPr="00964F43">
        <w:rPr>
          <w:b/>
          <w:bCs/>
          <w:sz w:val="24"/>
        </w:rPr>
        <w:t xml:space="preserve">of </w:t>
      </w:r>
      <w:r w:rsidR="006C6110" w:rsidRPr="00964F43">
        <w:rPr>
          <w:b/>
          <w:bCs/>
          <w:sz w:val="24"/>
        </w:rPr>
        <w:t>February 202</w:t>
      </w:r>
      <w:r w:rsidR="00141B5B" w:rsidRPr="00964F43">
        <w:rPr>
          <w:b/>
          <w:bCs/>
          <w:sz w:val="24"/>
        </w:rPr>
        <w:t>7</w:t>
      </w:r>
      <w:r w:rsidRPr="00964F43">
        <w:rPr>
          <w:sz w:val="24"/>
        </w:rPr>
        <w:t>.</w:t>
      </w:r>
      <w:r w:rsidRPr="0072419D">
        <w:rPr>
          <w:sz w:val="24"/>
        </w:rPr>
        <w:t xml:space="preserve"> Additional details regarding presentation time limits will be provided at that time.</w:t>
      </w:r>
    </w:p>
    <w:p w14:paraId="3463ACB4" w14:textId="77777777" w:rsidR="00C27A67" w:rsidRPr="00575519" w:rsidRDefault="00C27A67" w:rsidP="00B61780">
      <w:pPr>
        <w:rPr>
          <w:sz w:val="24"/>
        </w:rPr>
      </w:pPr>
    </w:p>
    <w:p w14:paraId="1793ECFA" w14:textId="5E6D9A5D" w:rsidR="00211CB0" w:rsidRDefault="006C2E32" w:rsidP="00E4781D">
      <w:pPr>
        <w:pStyle w:val="BodyText"/>
        <w:spacing w:after="120"/>
        <w:ind w:left="432"/>
        <w:rPr>
          <w:b/>
          <w:bCs/>
        </w:rPr>
      </w:pPr>
      <w:r w:rsidRPr="00D019A1">
        <w:rPr>
          <w:b/>
          <w:bCs/>
        </w:rPr>
        <w:t>Awards</w:t>
      </w:r>
      <w:r w:rsidRPr="00D019A1">
        <w:rPr>
          <w:b/>
          <w:bCs/>
          <w:spacing w:val="-2"/>
        </w:rPr>
        <w:t xml:space="preserve"> </w:t>
      </w:r>
      <w:r w:rsidRPr="00D019A1">
        <w:rPr>
          <w:b/>
          <w:bCs/>
        </w:rPr>
        <w:t>will</w:t>
      </w:r>
      <w:r w:rsidRPr="00D019A1">
        <w:rPr>
          <w:b/>
          <w:bCs/>
          <w:spacing w:val="-2"/>
        </w:rPr>
        <w:t xml:space="preserve"> </w:t>
      </w:r>
      <w:r w:rsidRPr="00D019A1">
        <w:rPr>
          <w:b/>
          <w:bCs/>
        </w:rPr>
        <w:t>be</w:t>
      </w:r>
      <w:r w:rsidRPr="00D019A1">
        <w:rPr>
          <w:b/>
          <w:bCs/>
          <w:spacing w:val="-1"/>
        </w:rPr>
        <w:t xml:space="preserve"> </w:t>
      </w:r>
      <w:r w:rsidRPr="00D019A1">
        <w:rPr>
          <w:b/>
          <w:bCs/>
        </w:rPr>
        <w:t>given</w:t>
      </w:r>
      <w:r w:rsidRPr="00D019A1">
        <w:rPr>
          <w:b/>
          <w:bCs/>
          <w:spacing w:val="-1"/>
        </w:rPr>
        <w:t xml:space="preserve"> </w:t>
      </w:r>
      <w:r w:rsidRPr="00D019A1">
        <w:rPr>
          <w:b/>
          <w:bCs/>
        </w:rPr>
        <w:t>for</w:t>
      </w:r>
      <w:r w:rsidRPr="00D019A1">
        <w:rPr>
          <w:b/>
          <w:bCs/>
          <w:spacing w:val="-1"/>
        </w:rPr>
        <w:t xml:space="preserve"> </w:t>
      </w:r>
      <w:r w:rsidR="00F5540D">
        <w:rPr>
          <w:b/>
          <w:bCs/>
          <w:spacing w:val="-1"/>
        </w:rPr>
        <w:t xml:space="preserve">the </w:t>
      </w:r>
      <w:r w:rsidRPr="00D019A1">
        <w:rPr>
          <w:b/>
          <w:bCs/>
        </w:rPr>
        <w:t>best</w:t>
      </w:r>
      <w:r w:rsidRPr="00D019A1">
        <w:rPr>
          <w:b/>
          <w:bCs/>
          <w:spacing w:val="-1"/>
        </w:rPr>
        <w:t xml:space="preserve"> </w:t>
      </w:r>
      <w:r w:rsidRPr="00D019A1">
        <w:rPr>
          <w:b/>
          <w:bCs/>
        </w:rPr>
        <w:t>presentations!</w:t>
      </w:r>
      <w:r w:rsidRPr="00D019A1">
        <w:rPr>
          <w:b/>
          <w:bCs/>
          <w:spacing w:val="58"/>
        </w:rPr>
        <w:t xml:space="preserve"> </w:t>
      </w:r>
      <w:r w:rsidRPr="00D019A1">
        <w:rPr>
          <w:b/>
          <w:bCs/>
        </w:rPr>
        <w:t>Good</w:t>
      </w:r>
      <w:r w:rsidRPr="00D019A1">
        <w:rPr>
          <w:b/>
          <w:bCs/>
          <w:spacing w:val="-2"/>
        </w:rPr>
        <w:t xml:space="preserve"> </w:t>
      </w:r>
      <w:r w:rsidRPr="00D019A1">
        <w:rPr>
          <w:b/>
          <w:bCs/>
        </w:rPr>
        <w:t>luck!</w:t>
      </w:r>
    </w:p>
    <w:p w14:paraId="782F25C7" w14:textId="77777777" w:rsidR="008D7B2A" w:rsidRPr="005F0D64" w:rsidRDefault="008D7B2A" w:rsidP="008D7B2A">
      <w:pPr>
        <w:pStyle w:val="BodyText"/>
        <w:ind w:left="432"/>
        <w:rPr>
          <w:b/>
          <w:bCs/>
        </w:rPr>
      </w:pPr>
    </w:p>
    <w:p w14:paraId="1BBD983C" w14:textId="2C78FC06" w:rsidR="00575519" w:rsidRDefault="006C2E32" w:rsidP="008A30A2">
      <w:pPr>
        <w:pStyle w:val="BodyText"/>
        <w:ind w:left="432"/>
      </w:pPr>
      <w:r>
        <w:t>Questions?</w:t>
      </w:r>
      <w:r>
        <w:rPr>
          <w:spacing w:val="57"/>
        </w:rPr>
        <w:t xml:space="preserve"> </w:t>
      </w:r>
      <w:r>
        <w:t>Email</w:t>
      </w:r>
      <w:r>
        <w:rPr>
          <w:spacing w:val="-2"/>
        </w:rPr>
        <w:t xml:space="preserve"> </w:t>
      </w:r>
      <w:r w:rsidR="00B510CA">
        <w:rPr>
          <w:spacing w:val="-2"/>
        </w:rPr>
        <w:t>Premila Leiphrakpam</w:t>
      </w:r>
      <w:r>
        <w:rPr>
          <w:spacing w:val="-2"/>
        </w:rPr>
        <w:t xml:space="preserve"> </w:t>
      </w:r>
      <w:r>
        <w:t>in</w:t>
      </w:r>
      <w:r>
        <w:rPr>
          <w:spacing w:val="-1"/>
        </w:rPr>
        <w:t xml:space="preserve"> </w:t>
      </w:r>
      <w:r>
        <w:t>the</w:t>
      </w:r>
      <w:r>
        <w:rPr>
          <w:spacing w:val="-1"/>
        </w:rPr>
        <w:t xml:space="preserve"> </w:t>
      </w:r>
      <w:r>
        <w:t>GME</w:t>
      </w:r>
      <w:r>
        <w:rPr>
          <w:spacing w:val="-2"/>
        </w:rPr>
        <w:t xml:space="preserve"> </w:t>
      </w:r>
      <w:r>
        <w:t>Office at</w:t>
      </w:r>
      <w:r>
        <w:rPr>
          <w:spacing w:val="-3"/>
        </w:rPr>
        <w:t xml:space="preserve"> </w:t>
      </w:r>
      <w:hyperlink r:id="rId10" w:history="1">
        <w:r w:rsidR="00B510CA" w:rsidRPr="0025090D">
          <w:rPr>
            <w:rStyle w:val="Hyperlink"/>
            <w:spacing w:val="-3"/>
          </w:rPr>
          <w:t>pleiphrakpam</w:t>
        </w:r>
        <w:r w:rsidR="0025090D" w:rsidRPr="0025090D">
          <w:rPr>
            <w:rStyle w:val="Hyperlink"/>
            <w:spacing w:val="-3"/>
          </w:rPr>
          <w:t>@unmc</w:t>
        </w:r>
      </w:hyperlink>
    </w:p>
    <w:p w14:paraId="1EB80577" w14:textId="386942F4" w:rsidR="006C2E32" w:rsidRDefault="006C2E32" w:rsidP="00211CB0">
      <w:pPr>
        <w:spacing w:after="120"/>
        <w:rPr>
          <w:rFonts w:ascii="Arial Narrow" w:hAnsi="Arial Narrow" w:cs="Arial"/>
          <w:sz w:val="24"/>
          <w:szCs w:val="24"/>
          <w:u w:val="single"/>
        </w:rPr>
      </w:pPr>
      <w:r w:rsidRPr="00EC3643">
        <w:rPr>
          <w:rFonts w:ascii="Arial Narrow" w:hAnsi="Arial Narrow" w:cs="Arial"/>
          <w:sz w:val="24"/>
          <w:szCs w:val="24"/>
          <w:u w:val="single"/>
        </w:rPr>
        <w:lastRenderedPageBreak/>
        <w:t>Templates for Abstract Submissions</w:t>
      </w:r>
    </w:p>
    <w:p w14:paraId="6B166074" w14:textId="7571DF4A" w:rsidR="006C2E32" w:rsidRPr="006C2E32" w:rsidRDefault="006C2E32" w:rsidP="00B120D9">
      <w:pPr>
        <w:rPr>
          <w:rFonts w:ascii="Arial Narrow" w:hAnsi="Arial Narrow" w:cs="Arial"/>
          <w:sz w:val="24"/>
          <w:szCs w:val="24"/>
        </w:rPr>
      </w:pPr>
      <w:r>
        <w:rPr>
          <w:rFonts w:ascii="Arial Narrow" w:hAnsi="Arial Narrow" w:cs="Arial"/>
          <w:sz w:val="24"/>
          <w:szCs w:val="24"/>
        </w:rPr>
        <w:t>Please do not change fonts. When you are ready to submit, you should submit a clean copy</w:t>
      </w:r>
      <w:r w:rsidR="001318D6">
        <w:rPr>
          <w:rFonts w:ascii="Arial Narrow" w:hAnsi="Arial Narrow" w:cs="Arial"/>
          <w:sz w:val="24"/>
          <w:szCs w:val="24"/>
        </w:rPr>
        <w:t>,</w:t>
      </w:r>
      <w:r>
        <w:rPr>
          <w:rFonts w:ascii="Arial Narrow" w:hAnsi="Arial Narrow" w:cs="Arial"/>
          <w:sz w:val="24"/>
          <w:szCs w:val="24"/>
        </w:rPr>
        <w:t xml:space="preserve"> including only the information listed below and your abstract. Please delete any tracked changes or comments</w:t>
      </w:r>
      <w:r w:rsidR="00D25243">
        <w:rPr>
          <w:rFonts w:ascii="Arial Narrow" w:hAnsi="Arial Narrow" w:cs="Arial"/>
          <w:sz w:val="24"/>
          <w:szCs w:val="24"/>
        </w:rPr>
        <w:t>,</w:t>
      </w:r>
      <w:r>
        <w:rPr>
          <w:rFonts w:ascii="Arial Narrow" w:hAnsi="Arial Narrow" w:cs="Arial"/>
          <w:sz w:val="24"/>
          <w:szCs w:val="24"/>
        </w:rPr>
        <w:t xml:space="preserve"> and do not include these instructions or the template itself. Thank you!</w:t>
      </w:r>
    </w:p>
    <w:p w14:paraId="14B658F6" w14:textId="7530C503" w:rsidR="006C2E32" w:rsidRDefault="006C2E32" w:rsidP="00B120D9">
      <w:pPr>
        <w:rPr>
          <w:rFonts w:ascii="Arial Narrow" w:hAnsi="Arial Narrow" w:cs="Arial"/>
          <w:b/>
          <w:bCs/>
        </w:rPr>
      </w:pPr>
    </w:p>
    <w:p w14:paraId="66BC717F" w14:textId="02550552" w:rsidR="006C2E32" w:rsidRPr="00970220" w:rsidRDefault="006C2E32" w:rsidP="00B120D9">
      <w:pPr>
        <w:rPr>
          <w:rFonts w:ascii="Arial" w:hAnsi="Arial" w:cs="Arial"/>
          <w:sz w:val="16"/>
          <w:szCs w:val="16"/>
        </w:rPr>
      </w:pPr>
    </w:p>
    <w:p w14:paraId="665B07C6" w14:textId="4A56B3C0" w:rsidR="006C2E32" w:rsidRPr="00970220" w:rsidRDefault="006C2E32" w:rsidP="00B120D9">
      <w:pPr>
        <w:rPr>
          <w:rFonts w:ascii="Arial Narrow" w:hAnsi="Arial Narrow"/>
          <w:b/>
          <w:bCs/>
        </w:rPr>
      </w:pPr>
      <w:r w:rsidRPr="00970220">
        <w:rPr>
          <w:rFonts w:ascii="Arial Narrow" w:hAnsi="Arial Narrow"/>
          <w:b/>
          <w:bCs/>
        </w:rPr>
        <w:t xml:space="preserve">Title of </w:t>
      </w:r>
      <w:r>
        <w:rPr>
          <w:rFonts w:ascii="Arial Narrow" w:hAnsi="Arial Narrow"/>
          <w:b/>
          <w:bCs/>
        </w:rPr>
        <w:t>Original Research or Review</w:t>
      </w:r>
      <w:r w:rsidR="005F0D64">
        <w:rPr>
          <w:rFonts w:ascii="Arial Narrow" w:hAnsi="Arial Narrow"/>
          <w:b/>
          <w:bCs/>
        </w:rPr>
        <w:t>/Meta-Analysis</w:t>
      </w:r>
      <w:r w:rsidRPr="00970220">
        <w:rPr>
          <w:rFonts w:ascii="Arial Narrow" w:hAnsi="Arial Narrow"/>
          <w:b/>
          <w:bCs/>
        </w:rPr>
        <w:t xml:space="preserve"> in Bold</w:t>
      </w:r>
      <w:r w:rsidR="00290FFA">
        <w:rPr>
          <w:rFonts w:ascii="Arial Narrow" w:hAnsi="Arial Narrow"/>
          <w:b/>
          <w:bCs/>
        </w:rPr>
        <w:t>,</w:t>
      </w:r>
      <w:r w:rsidRPr="00970220">
        <w:rPr>
          <w:rFonts w:ascii="Arial Narrow" w:hAnsi="Arial Narrow"/>
          <w:b/>
          <w:bCs/>
        </w:rPr>
        <w:t xml:space="preserve"> </w:t>
      </w:r>
      <w:r w:rsidR="00D84D0C">
        <w:rPr>
          <w:rFonts w:ascii="Arial Narrow" w:hAnsi="Arial Narrow"/>
          <w:b/>
          <w:bCs/>
        </w:rPr>
        <w:t>Left-justified</w:t>
      </w:r>
      <w:r w:rsidR="00AC0CF4">
        <w:rPr>
          <w:rFonts w:ascii="Arial Narrow" w:hAnsi="Arial Narrow"/>
          <w:b/>
          <w:bCs/>
        </w:rPr>
        <w:t>,</w:t>
      </w:r>
      <w:r w:rsidRPr="00970220">
        <w:rPr>
          <w:rFonts w:ascii="Arial Narrow" w:hAnsi="Arial Narrow"/>
          <w:b/>
          <w:bCs/>
        </w:rPr>
        <w:t xml:space="preserve"> and </w:t>
      </w:r>
      <w:r w:rsidR="00D84D0C">
        <w:rPr>
          <w:rFonts w:ascii="Arial Narrow" w:hAnsi="Arial Narrow"/>
          <w:b/>
          <w:bCs/>
        </w:rPr>
        <w:t>All Important</w:t>
      </w:r>
      <w:r w:rsidRPr="00970220">
        <w:rPr>
          <w:rFonts w:ascii="Arial Narrow" w:hAnsi="Arial Narrow"/>
          <w:b/>
          <w:bCs/>
        </w:rPr>
        <w:t xml:space="preserve"> Words Capitalized</w:t>
      </w:r>
    </w:p>
    <w:p w14:paraId="4D4633AF" w14:textId="51036289" w:rsidR="006C2E32" w:rsidRPr="00970220" w:rsidRDefault="006C2E32" w:rsidP="00B120D9">
      <w:pPr>
        <w:rPr>
          <w:rFonts w:ascii="Arial" w:hAnsi="Arial" w:cs="Arial"/>
          <w:sz w:val="16"/>
          <w:szCs w:val="16"/>
          <w:vertAlign w:val="superscript"/>
        </w:rPr>
      </w:pPr>
      <w:r w:rsidRPr="00970220">
        <w:rPr>
          <w:rFonts w:ascii="Arial" w:hAnsi="Arial" w:cs="Arial"/>
          <w:b/>
          <w:bCs/>
          <w:sz w:val="16"/>
          <w:szCs w:val="16"/>
        </w:rPr>
        <w:t>Author First name Last name</w:t>
      </w:r>
      <w:r w:rsidRPr="00970220">
        <w:rPr>
          <w:rFonts w:ascii="Arial" w:hAnsi="Arial" w:cs="Arial"/>
          <w:b/>
          <w:bCs/>
          <w:sz w:val="16"/>
          <w:szCs w:val="16"/>
          <w:vertAlign w:val="superscript"/>
        </w:rPr>
        <w:t>1</w:t>
      </w:r>
      <w:r w:rsidRPr="00970220">
        <w:rPr>
          <w:rFonts w:ascii="Arial" w:hAnsi="Arial" w:cs="Arial"/>
          <w:sz w:val="16"/>
          <w:szCs w:val="16"/>
        </w:rPr>
        <w:t>, Author First name Last name</w:t>
      </w:r>
      <w:r w:rsidRPr="00970220">
        <w:rPr>
          <w:rFonts w:ascii="Arial" w:hAnsi="Arial" w:cs="Arial"/>
          <w:sz w:val="16"/>
          <w:szCs w:val="16"/>
          <w:vertAlign w:val="superscript"/>
        </w:rPr>
        <w:t>2</w:t>
      </w:r>
      <w:r w:rsidRPr="00970220">
        <w:rPr>
          <w:rFonts w:ascii="Arial" w:hAnsi="Arial" w:cs="Arial"/>
          <w:sz w:val="16"/>
          <w:szCs w:val="16"/>
        </w:rPr>
        <w:t>, Author First name Last name</w:t>
      </w:r>
      <w:r w:rsidR="00D05A5B">
        <w:rPr>
          <w:rFonts w:ascii="Arial" w:hAnsi="Arial" w:cs="Arial"/>
          <w:sz w:val="16"/>
          <w:szCs w:val="16"/>
          <w:vertAlign w:val="superscript"/>
        </w:rPr>
        <w:t>3</w:t>
      </w:r>
    </w:p>
    <w:p w14:paraId="1939AAFA" w14:textId="77777777" w:rsidR="006C2E32" w:rsidRPr="00970220" w:rsidRDefault="006C2E32" w:rsidP="00B120D9">
      <w:pPr>
        <w:rPr>
          <w:rFonts w:ascii="Arial" w:hAnsi="Arial" w:cs="Arial"/>
          <w:sz w:val="16"/>
          <w:szCs w:val="16"/>
        </w:rPr>
      </w:pPr>
      <w:r w:rsidRPr="00970220">
        <w:rPr>
          <w:rFonts w:ascii="Arial" w:hAnsi="Arial" w:cs="Arial"/>
          <w:sz w:val="16"/>
          <w:szCs w:val="16"/>
          <w:vertAlign w:val="superscript"/>
        </w:rPr>
        <w:t>1</w:t>
      </w:r>
      <w:r w:rsidRPr="00970220">
        <w:rPr>
          <w:rFonts w:ascii="Arial" w:hAnsi="Arial" w:cs="Arial"/>
          <w:sz w:val="16"/>
          <w:szCs w:val="16"/>
        </w:rPr>
        <w:t xml:space="preserve">Department of , </w:t>
      </w:r>
      <w:r>
        <w:rPr>
          <w:rFonts w:ascii="Arial" w:hAnsi="Arial" w:cs="Arial"/>
          <w:sz w:val="16"/>
          <w:szCs w:val="16"/>
        </w:rPr>
        <w:t xml:space="preserve">College of Medicine, </w:t>
      </w:r>
      <w:r w:rsidRPr="00970220">
        <w:rPr>
          <w:rFonts w:ascii="Arial" w:hAnsi="Arial" w:cs="Arial"/>
          <w:sz w:val="16"/>
          <w:szCs w:val="16"/>
        </w:rPr>
        <w:t>University of Nebraska Medical Center</w:t>
      </w:r>
    </w:p>
    <w:p w14:paraId="5460E999" w14:textId="6E97DD7C" w:rsidR="006C2E32" w:rsidRDefault="006C2E32" w:rsidP="00B120D9">
      <w:pPr>
        <w:rPr>
          <w:rFonts w:ascii="Arial" w:hAnsi="Arial" w:cs="Arial"/>
          <w:sz w:val="16"/>
          <w:szCs w:val="16"/>
        </w:rPr>
      </w:pPr>
      <w:r w:rsidRPr="00970220">
        <w:rPr>
          <w:rFonts w:ascii="Arial" w:hAnsi="Arial" w:cs="Arial"/>
          <w:sz w:val="16"/>
          <w:szCs w:val="16"/>
          <w:vertAlign w:val="superscript"/>
        </w:rPr>
        <w:t xml:space="preserve">2 </w:t>
      </w:r>
      <w:r w:rsidRPr="00970220">
        <w:rPr>
          <w:rFonts w:ascii="Arial" w:hAnsi="Arial" w:cs="Arial"/>
          <w:sz w:val="16"/>
          <w:szCs w:val="16"/>
        </w:rPr>
        <w:t xml:space="preserve">Department of , </w:t>
      </w:r>
      <w:r>
        <w:rPr>
          <w:rFonts w:ascii="Arial" w:hAnsi="Arial" w:cs="Arial"/>
          <w:sz w:val="16"/>
          <w:szCs w:val="16"/>
        </w:rPr>
        <w:t xml:space="preserve">College of , </w:t>
      </w:r>
      <w:r w:rsidRPr="00970220">
        <w:rPr>
          <w:rFonts w:ascii="Arial" w:hAnsi="Arial" w:cs="Arial"/>
          <w:sz w:val="16"/>
          <w:szCs w:val="16"/>
        </w:rPr>
        <w:t>University of</w:t>
      </w:r>
      <w:r>
        <w:rPr>
          <w:rFonts w:ascii="Arial" w:hAnsi="Arial" w:cs="Arial"/>
          <w:sz w:val="16"/>
          <w:szCs w:val="16"/>
        </w:rPr>
        <w:t xml:space="preserve">  </w:t>
      </w:r>
    </w:p>
    <w:p w14:paraId="43744774" w14:textId="2A4AA244" w:rsidR="00D05A5B" w:rsidRDefault="00D05A5B" w:rsidP="00D05A5B">
      <w:pPr>
        <w:rPr>
          <w:rFonts w:ascii="Arial" w:hAnsi="Arial" w:cs="Arial"/>
          <w:sz w:val="16"/>
          <w:szCs w:val="16"/>
        </w:rPr>
      </w:pPr>
      <w:r>
        <w:rPr>
          <w:rFonts w:ascii="Arial" w:hAnsi="Arial" w:cs="Arial"/>
          <w:sz w:val="16"/>
          <w:szCs w:val="16"/>
          <w:vertAlign w:val="superscript"/>
        </w:rPr>
        <w:t>3</w:t>
      </w:r>
      <w:r w:rsidRPr="00970220">
        <w:rPr>
          <w:rFonts w:ascii="Arial" w:hAnsi="Arial" w:cs="Arial"/>
          <w:sz w:val="16"/>
          <w:szCs w:val="16"/>
          <w:vertAlign w:val="superscript"/>
        </w:rPr>
        <w:t xml:space="preserve"> </w:t>
      </w:r>
      <w:r w:rsidRPr="00970220">
        <w:rPr>
          <w:rFonts w:ascii="Arial" w:hAnsi="Arial" w:cs="Arial"/>
          <w:sz w:val="16"/>
          <w:szCs w:val="16"/>
        </w:rPr>
        <w:t xml:space="preserve">Department of , </w:t>
      </w:r>
      <w:r>
        <w:rPr>
          <w:rFonts w:ascii="Arial" w:hAnsi="Arial" w:cs="Arial"/>
          <w:sz w:val="16"/>
          <w:szCs w:val="16"/>
        </w:rPr>
        <w:t xml:space="preserve">College of , </w:t>
      </w:r>
      <w:r w:rsidRPr="00970220">
        <w:rPr>
          <w:rFonts w:ascii="Arial" w:hAnsi="Arial" w:cs="Arial"/>
          <w:sz w:val="16"/>
          <w:szCs w:val="16"/>
        </w:rPr>
        <w:t>University of</w:t>
      </w:r>
      <w:r>
        <w:rPr>
          <w:rFonts w:ascii="Arial" w:hAnsi="Arial" w:cs="Arial"/>
          <w:sz w:val="16"/>
          <w:szCs w:val="16"/>
        </w:rPr>
        <w:t xml:space="preserve">  </w:t>
      </w:r>
    </w:p>
    <w:p w14:paraId="24EE75F0" w14:textId="77777777" w:rsidR="006C2E32" w:rsidRDefault="006C2E32" w:rsidP="00B120D9">
      <w:pPr>
        <w:rPr>
          <w:sz w:val="18"/>
          <w:szCs w:val="18"/>
        </w:rPr>
      </w:pPr>
      <w:r w:rsidRPr="00970220">
        <w:rPr>
          <w:b/>
          <w:bCs/>
          <w:sz w:val="18"/>
          <w:szCs w:val="18"/>
        </w:rPr>
        <w:t>Mentor</w:t>
      </w:r>
      <w:r>
        <w:rPr>
          <w:sz w:val="18"/>
          <w:szCs w:val="18"/>
        </w:rPr>
        <w:t>:</w:t>
      </w:r>
    </w:p>
    <w:p w14:paraId="6B2F4C7B" w14:textId="77777777" w:rsidR="006C2E32" w:rsidRDefault="006C2E32" w:rsidP="00B120D9">
      <w:pPr>
        <w:rPr>
          <w:sz w:val="18"/>
          <w:szCs w:val="18"/>
        </w:rPr>
      </w:pPr>
      <w:r w:rsidRPr="00970220">
        <w:rPr>
          <w:b/>
          <w:bCs/>
          <w:sz w:val="18"/>
          <w:szCs w:val="18"/>
        </w:rPr>
        <w:t>Program</w:t>
      </w:r>
      <w:r>
        <w:rPr>
          <w:sz w:val="18"/>
          <w:szCs w:val="18"/>
        </w:rPr>
        <w:t>: i.e. Neurological Sciences</w:t>
      </w:r>
    </w:p>
    <w:p w14:paraId="1095F1CA" w14:textId="77777777" w:rsidR="006C2E32" w:rsidRDefault="006C2E32" w:rsidP="00B120D9">
      <w:pPr>
        <w:rPr>
          <w:sz w:val="18"/>
          <w:szCs w:val="18"/>
        </w:rPr>
      </w:pPr>
      <w:r w:rsidRPr="00970220">
        <w:rPr>
          <w:b/>
          <w:bCs/>
          <w:sz w:val="18"/>
          <w:szCs w:val="18"/>
        </w:rPr>
        <w:t>Type</w:t>
      </w:r>
      <w:r>
        <w:rPr>
          <w:sz w:val="18"/>
          <w:szCs w:val="18"/>
        </w:rPr>
        <w:t>: Original Research, Systematic Review, or Meta-Analysis</w:t>
      </w:r>
    </w:p>
    <w:p w14:paraId="63698376" w14:textId="77777777" w:rsidR="006C2E32" w:rsidRDefault="006C2E32" w:rsidP="00B120D9">
      <w:pPr>
        <w:rPr>
          <w:sz w:val="18"/>
          <w:szCs w:val="18"/>
        </w:rPr>
      </w:pPr>
      <w:r w:rsidRPr="004040FF">
        <w:rPr>
          <w:b/>
          <w:bCs/>
          <w:sz w:val="18"/>
          <w:szCs w:val="18"/>
        </w:rPr>
        <w:t>Background</w:t>
      </w:r>
      <w:r>
        <w:rPr>
          <w:sz w:val="18"/>
          <w:szCs w:val="18"/>
        </w:rPr>
        <w:t>:</w:t>
      </w:r>
    </w:p>
    <w:p w14:paraId="61E51EBB" w14:textId="77777777" w:rsidR="006C2E32" w:rsidRDefault="006C2E32" w:rsidP="00B120D9">
      <w:pPr>
        <w:rPr>
          <w:sz w:val="18"/>
          <w:szCs w:val="18"/>
        </w:rPr>
      </w:pPr>
      <w:r>
        <w:rPr>
          <w:b/>
          <w:bCs/>
          <w:sz w:val="18"/>
          <w:szCs w:val="18"/>
        </w:rPr>
        <w:t>Methods</w:t>
      </w:r>
      <w:r>
        <w:rPr>
          <w:sz w:val="18"/>
          <w:szCs w:val="18"/>
        </w:rPr>
        <w:t>:</w:t>
      </w:r>
    </w:p>
    <w:p w14:paraId="2DD8D61C" w14:textId="77777777" w:rsidR="006C2E32" w:rsidRDefault="006C2E32" w:rsidP="00B120D9">
      <w:pPr>
        <w:rPr>
          <w:sz w:val="18"/>
          <w:szCs w:val="18"/>
        </w:rPr>
      </w:pPr>
      <w:r w:rsidRPr="004040FF">
        <w:rPr>
          <w:b/>
          <w:bCs/>
          <w:sz w:val="18"/>
          <w:szCs w:val="18"/>
        </w:rPr>
        <w:t>Results</w:t>
      </w:r>
      <w:r>
        <w:rPr>
          <w:sz w:val="18"/>
          <w:szCs w:val="18"/>
        </w:rPr>
        <w:t>:</w:t>
      </w:r>
    </w:p>
    <w:p w14:paraId="729AB268" w14:textId="77777777" w:rsidR="006C2E32" w:rsidRPr="00970220" w:rsidRDefault="006C2E32" w:rsidP="00B120D9">
      <w:pPr>
        <w:rPr>
          <w:sz w:val="18"/>
          <w:szCs w:val="18"/>
        </w:rPr>
      </w:pPr>
      <w:r w:rsidRPr="004040FF">
        <w:rPr>
          <w:b/>
          <w:bCs/>
          <w:sz w:val="18"/>
          <w:szCs w:val="18"/>
        </w:rPr>
        <w:t>Conclusion</w:t>
      </w:r>
      <w:r>
        <w:rPr>
          <w:sz w:val="18"/>
          <w:szCs w:val="18"/>
        </w:rPr>
        <w:t>:</w:t>
      </w:r>
    </w:p>
    <w:p w14:paraId="33BB2F80" w14:textId="77777777" w:rsidR="006C2E32" w:rsidRDefault="006C2E32" w:rsidP="00B120D9">
      <w:pPr>
        <w:rPr>
          <w:sz w:val="18"/>
          <w:szCs w:val="18"/>
        </w:rPr>
      </w:pPr>
      <w:r>
        <w:rPr>
          <w:sz w:val="18"/>
          <w:szCs w:val="18"/>
        </w:rPr>
        <w:t xml:space="preserve">Optional – may include </w:t>
      </w:r>
      <w:r w:rsidRPr="004040FF">
        <w:rPr>
          <w:b/>
          <w:bCs/>
          <w:sz w:val="18"/>
          <w:szCs w:val="18"/>
        </w:rPr>
        <w:t>one</w:t>
      </w:r>
      <w:r>
        <w:rPr>
          <w:sz w:val="18"/>
          <w:szCs w:val="18"/>
        </w:rPr>
        <w:t xml:space="preserve"> high-quality figure or table at the end of the abstract.  </w:t>
      </w:r>
    </w:p>
    <w:p w14:paraId="2F1A14BF" w14:textId="77777777" w:rsidR="006C2E32" w:rsidRDefault="006C2E32" w:rsidP="00B120D9">
      <w:pPr>
        <w:ind w:firstLine="720"/>
        <w:rPr>
          <w:sz w:val="18"/>
          <w:szCs w:val="18"/>
        </w:rPr>
      </w:pPr>
      <w:r>
        <w:rPr>
          <w:sz w:val="18"/>
          <w:szCs w:val="18"/>
        </w:rPr>
        <w:t xml:space="preserve">Tables </w:t>
      </w:r>
      <w:r w:rsidRPr="004040FF">
        <w:rPr>
          <w:sz w:val="18"/>
          <w:szCs w:val="18"/>
          <w:u w:val="single"/>
        </w:rPr>
        <w:t xml:space="preserve">must include the </w:t>
      </w:r>
      <w:r>
        <w:rPr>
          <w:sz w:val="18"/>
          <w:szCs w:val="18"/>
          <w:u w:val="single"/>
        </w:rPr>
        <w:t xml:space="preserve">following </w:t>
      </w:r>
      <w:r w:rsidRPr="004040FF">
        <w:rPr>
          <w:sz w:val="18"/>
          <w:szCs w:val="18"/>
          <w:u w:val="single"/>
        </w:rPr>
        <w:t xml:space="preserve">heading </w:t>
      </w:r>
      <w:r>
        <w:rPr>
          <w:sz w:val="18"/>
          <w:szCs w:val="18"/>
          <w:u w:val="single"/>
        </w:rPr>
        <w:t xml:space="preserve">and caption </w:t>
      </w:r>
      <w:r w:rsidRPr="004040FF">
        <w:rPr>
          <w:b/>
          <w:bCs/>
          <w:sz w:val="18"/>
          <w:szCs w:val="18"/>
          <w:u w:val="single"/>
        </w:rPr>
        <w:t>above the table</w:t>
      </w:r>
      <w:r>
        <w:rPr>
          <w:sz w:val="18"/>
          <w:szCs w:val="18"/>
        </w:rPr>
        <w:t>:</w:t>
      </w:r>
    </w:p>
    <w:p w14:paraId="169AB5A9" w14:textId="0E310F36" w:rsidR="006C2E32" w:rsidRDefault="006C2E32" w:rsidP="00B120D9">
      <w:pPr>
        <w:ind w:firstLine="720"/>
        <w:rPr>
          <w:sz w:val="18"/>
          <w:szCs w:val="18"/>
        </w:rPr>
      </w:pPr>
      <w:r>
        <w:rPr>
          <w:sz w:val="18"/>
          <w:szCs w:val="18"/>
        </w:rPr>
        <w:t xml:space="preserve"> “</w:t>
      </w:r>
      <w:r w:rsidRPr="004040FF">
        <w:rPr>
          <w:b/>
          <w:bCs/>
          <w:sz w:val="18"/>
          <w:szCs w:val="18"/>
        </w:rPr>
        <w:t>Table 1</w:t>
      </w:r>
      <w:r>
        <w:rPr>
          <w:sz w:val="18"/>
          <w:szCs w:val="18"/>
        </w:rPr>
        <w:t xml:space="preserve">. </w:t>
      </w:r>
      <w:r w:rsidR="00E91B2D">
        <w:rPr>
          <w:sz w:val="18"/>
          <w:szCs w:val="18"/>
        </w:rPr>
        <w:t>Include a detailed caption in complete sentences</w:t>
      </w:r>
      <w:r>
        <w:rPr>
          <w:sz w:val="18"/>
          <w:szCs w:val="18"/>
        </w:rPr>
        <w:t>.”</w:t>
      </w:r>
    </w:p>
    <w:p w14:paraId="4837D8CE" w14:textId="77777777" w:rsidR="006C2E32" w:rsidRDefault="006C2E32" w:rsidP="00B120D9">
      <w:pPr>
        <w:ind w:firstLine="720"/>
        <w:rPr>
          <w:sz w:val="18"/>
          <w:szCs w:val="18"/>
        </w:rPr>
      </w:pPr>
      <w:r>
        <w:rPr>
          <w:sz w:val="18"/>
          <w:szCs w:val="18"/>
        </w:rPr>
        <w:t xml:space="preserve">Figures </w:t>
      </w:r>
      <w:r w:rsidRPr="004040FF">
        <w:rPr>
          <w:sz w:val="18"/>
          <w:szCs w:val="18"/>
          <w:u w:val="single"/>
        </w:rPr>
        <w:t xml:space="preserve">must include the </w:t>
      </w:r>
      <w:r>
        <w:rPr>
          <w:sz w:val="18"/>
          <w:szCs w:val="18"/>
          <w:u w:val="single"/>
        </w:rPr>
        <w:t xml:space="preserve">following </w:t>
      </w:r>
      <w:r w:rsidRPr="004040FF">
        <w:rPr>
          <w:sz w:val="18"/>
          <w:szCs w:val="18"/>
          <w:u w:val="single"/>
        </w:rPr>
        <w:t>heading</w:t>
      </w:r>
      <w:r>
        <w:rPr>
          <w:sz w:val="18"/>
          <w:szCs w:val="18"/>
          <w:u w:val="single"/>
        </w:rPr>
        <w:t xml:space="preserve"> and caption</w:t>
      </w:r>
      <w:r w:rsidRPr="004040FF">
        <w:rPr>
          <w:sz w:val="18"/>
          <w:szCs w:val="18"/>
          <w:u w:val="single"/>
        </w:rPr>
        <w:t xml:space="preserve"> </w:t>
      </w:r>
      <w:r w:rsidRPr="004040FF">
        <w:rPr>
          <w:b/>
          <w:bCs/>
          <w:sz w:val="18"/>
          <w:szCs w:val="18"/>
          <w:u w:val="single"/>
        </w:rPr>
        <w:t>below the figure</w:t>
      </w:r>
      <w:r>
        <w:rPr>
          <w:sz w:val="18"/>
          <w:szCs w:val="18"/>
        </w:rPr>
        <w:t>:</w:t>
      </w:r>
    </w:p>
    <w:p w14:paraId="21852A75" w14:textId="0F29E93B" w:rsidR="006C2E32" w:rsidRPr="00F220CC" w:rsidRDefault="006C2E32" w:rsidP="00B120D9">
      <w:pPr>
        <w:ind w:firstLine="720"/>
        <w:rPr>
          <w:sz w:val="18"/>
          <w:szCs w:val="18"/>
        </w:rPr>
      </w:pPr>
      <w:r w:rsidRPr="00F220CC">
        <w:rPr>
          <w:sz w:val="18"/>
          <w:szCs w:val="18"/>
        </w:rPr>
        <w:t>“</w:t>
      </w:r>
      <w:r w:rsidRPr="00F220CC">
        <w:rPr>
          <w:b/>
          <w:bCs/>
          <w:sz w:val="18"/>
          <w:szCs w:val="18"/>
        </w:rPr>
        <w:t>Figure 1</w:t>
      </w:r>
      <w:r w:rsidRPr="00F220CC">
        <w:rPr>
          <w:sz w:val="18"/>
          <w:szCs w:val="18"/>
        </w:rPr>
        <w:t xml:space="preserve">. </w:t>
      </w:r>
      <w:r w:rsidR="00E91B2D">
        <w:rPr>
          <w:sz w:val="18"/>
          <w:szCs w:val="18"/>
        </w:rPr>
        <w:t>Include a detailed caption in complete sentences.</w:t>
      </w:r>
    </w:p>
    <w:p w14:paraId="236C68F7" w14:textId="6796C1BF" w:rsidR="003B6781" w:rsidRPr="00F220CC" w:rsidRDefault="003B6781" w:rsidP="00B120D9">
      <w:pPr>
        <w:ind w:firstLine="720"/>
        <w:rPr>
          <w:sz w:val="18"/>
          <w:szCs w:val="18"/>
        </w:rPr>
      </w:pPr>
      <w:r w:rsidRPr="00F220CC">
        <w:rPr>
          <w:b/>
          <w:bCs/>
          <w:sz w:val="18"/>
          <w:szCs w:val="18"/>
        </w:rPr>
        <w:t>Alt text:</w:t>
      </w:r>
      <w:r w:rsidRPr="00F220CC">
        <w:rPr>
          <w:sz w:val="18"/>
          <w:szCs w:val="18"/>
        </w:rPr>
        <w:t xml:space="preserve"> </w:t>
      </w:r>
      <w:r w:rsidR="00FF15E5" w:rsidRPr="00F220CC">
        <w:rPr>
          <w:sz w:val="18"/>
          <w:szCs w:val="18"/>
        </w:rPr>
        <w:t xml:space="preserve">Provide alt text for the figure as </w:t>
      </w:r>
      <w:r w:rsidR="00F220CC" w:rsidRPr="00F220CC">
        <w:rPr>
          <w:sz w:val="18"/>
          <w:szCs w:val="18"/>
        </w:rPr>
        <w:t>described in the instructions.</w:t>
      </w:r>
      <w:r w:rsidR="00E91B2D">
        <w:rPr>
          <w:sz w:val="18"/>
          <w:szCs w:val="18"/>
        </w:rPr>
        <w:t>”</w:t>
      </w:r>
    </w:p>
    <w:p w14:paraId="0CBA9942" w14:textId="35376CBA" w:rsidR="006C2E32" w:rsidRDefault="006C2E32" w:rsidP="00B120D9">
      <w:pPr>
        <w:rPr>
          <w:rFonts w:ascii="Arial Narrow" w:hAnsi="Arial Narrow"/>
          <w:b/>
          <w:bCs/>
          <w:sz w:val="16"/>
          <w:szCs w:val="16"/>
        </w:rPr>
      </w:pPr>
    </w:p>
    <w:p w14:paraId="2A52E2FB" w14:textId="48DA6EA1" w:rsidR="00E34CAE" w:rsidRDefault="00E34CAE" w:rsidP="00B120D9">
      <w:pPr>
        <w:rPr>
          <w:rFonts w:ascii="Arial Narrow" w:hAnsi="Arial Narrow"/>
          <w:b/>
          <w:bCs/>
          <w:sz w:val="16"/>
          <w:szCs w:val="16"/>
        </w:rPr>
      </w:pPr>
    </w:p>
    <w:p w14:paraId="0CE5D3DA" w14:textId="77777777" w:rsidR="00211CB0" w:rsidRDefault="00211CB0" w:rsidP="00B120D9">
      <w:pPr>
        <w:rPr>
          <w:rFonts w:ascii="Arial Narrow" w:hAnsi="Arial Narrow"/>
          <w:b/>
          <w:bCs/>
          <w:sz w:val="16"/>
          <w:szCs w:val="16"/>
        </w:rPr>
      </w:pPr>
    </w:p>
    <w:p w14:paraId="7FBBFCC4" w14:textId="3757E169" w:rsidR="00E34CAE" w:rsidRPr="008951A9" w:rsidRDefault="00E34CAE" w:rsidP="00E34CAE">
      <w:pPr>
        <w:rPr>
          <w:rFonts w:ascii="Arial Narrow" w:hAnsi="Arial Narrow" w:cs="Arial"/>
          <w:b/>
          <w:bCs/>
        </w:rPr>
      </w:pPr>
      <w:r w:rsidRPr="008951A9">
        <w:rPr>
          <w:rFonts w:ascii="Arial Narrow" w:hAnsi="Arial Narrow" w:cs="Arial"/>
          <w:b/>
          <w:bCs/>
        </w:rPr>
        <w:t>Title of Case Report in Bold</w:t>
      </w:r>
      <w:r w:rsidR="00290FFA">
        <w:rPr>
          <w:rFonts w:ascii="Arial Narrow" w:hAnsi="Arial Narrow" w:cs="Arial"/>
          <w:b/>
          <w:bCs/>
        </w:rPr>
        <w:t>,</w:t>
      </w:r>
      <w:r w:rsidRPr="008951A9">
        <w:rPr>
          <w:rFonts w:ascii="Arial Narrow" w:hAnsi="Arial Narrow" w:cs="Arial"/>
          <w:b/>
          <w:bCs/>
        </w:rPr>
        <w:t xml:space="preserve"> </w:t>
      </w:r>
      <w:r w:rsidR="00D84D0C">
        <w:rPr>
          <w:rFonts w:ascii="Arial Narrow" w:hAnsi="Arial Narrow" w:cs="Arial"/>
          <w:b/>
          <w:bCs/>
        </w:rPr>
        <w:t>Left-justified</w:t>
      </w:r>
      <w:r w:rsidR="00AC0CF4">
        <w:rPr>
          <w:rFonts w:ascii="Arial Narrow" w:hAnsi="Arial Narrow" w:cs="Arial"/>
          <w:b/>
          <w:bCs/>
        </w:rPr>
        <w:t>,</w:t>
      </w:r>
      <w:r w:rsidRPr="008951A9">
        <w:rPr>
          <w:rFonts w:ascii="Arial Narrow" w:hAnsi="Arial Narrow" w:cs="Arial"/>
          <w:b/>
          <w:bCs/>
        </w:rPr>
        <w:t xml:space="preserve"> and </w:t>
      </w:r>
      <w:r w:rsidR="00D84D0C">
        <w:rPr>
          <w:rFonts w:ascii="Arial Narrow" w:hAnsi="Arial Narrow" w:cs="Arial"/>
          <w:b/>
          <w:bCs/>
        </w:rPr>
        <w:t>All Important</w:t>
      </w:r>
      <w:r w:rsidRPr="008951A9">
        <w:rPr>
          <w:rFonts w:ascii="Arial Narrow" w:hAnsi="Arial Narrow" w:cs="Arial"/>
          <w:b/>
          <w:bCs/>
        </w:rPr>
        <w:t xml:space="preserve"> Words Capitalized</w:t>
      </w:r>
    </w:p>
    <w:p w14:paraId="69DCF3CC" w14:textId="0A6AE032" w:rsidR="00E34CAE" w:rsidRPr="00970220" w:rsidRDefault="00E34CAE" w:rsidP="00E34CAE">
      <w:pPr>
        <w:rPr>
          <w:rFonts w:ascii="Arial" w:hAnsi="Arial" w:cs="Arial"/>
          <w:sz w:val="16"/>
          <w:szCs w:val="16"/>
          <w:vertAlign w:val="superscript"/>
        </w:rPr>
      </w:pPr>
      <w:r w:rsidRPr="00970220">
        <w:rPr>
          <w:rFonts w:ascii="Arial" w:hAnsi="Arial" w:cs="Arial"/>
          <w:b/>
          <w:bCs/>
          <w:sz w:val="16"/>
          <w:szCs w:val="16"/>
        </w:rPr>
        <w:t>Author First name Last name</w:t>
      </w:r>
      <w:r w:rsidRPr="00970220">
        <w:rPr>
          <w:rFonts w:ascii="Arial" w:hAnsi="Arial" w:cs="Arial"/>
          <w:b/>
          <w:bCs/>
          <w:sz w:val="16"/>
          <w:szCs w:val="16"/>
          <w:vertAlign w:val="superscript"/>
        </w:rPr>
        <w:t>1</w:t>
      </w:r>
      <w:r w:rsidRPr="00970220">
        <w:rPr>
          <w:rFonts w:ascii="Arial" w:hAnsi="Arial" w:cs="Arial"/>
          <w:sz w:val="16"/>
          <w:szCs w:val="16"/>
        </w:rPr>
        <w:t>, Author First name Last name</w:t>
      </w:r>
      <w:r w:rsidRPr="00970220">
        <w:rPr>
          <w:rFonts w:ascii="Arial" w:hAnsi="Arial" w:cs="Arial"/>
          <w:sz w:val="16"/>
          <w:szCs w:val="16"/>
          <w:vertAlign w:val="superscript"/>
        </w:rPr>
        <w:t>2</w:t>
      </w:r>
      <w:r w:rsidRPr="00970220">
        <w:rPr>
          <w:rFonts w:ascii="Arial" w:hAnsi="Arial" w:cs="Arial"/>
          <w:sz w:val="16"/>
          <w:szCs w:val="16"/>
        </w:rPr>
        <w:t>, Author First name Last name</w:t>
      </w:r>
      <w:r w:rsidR="00D05A5B">
        <w:rPr>
          <w:rFonts w:ascii="Arial" w:hAnsi="Arial" w:cs="Arial"/>
          <w:sz w:val="16"/>
          <w:szCs w:val="16"/>
          <w:vertAlign w:val="superscript"/>
        </w:rPr>
        <w:t>3</w:t>
      </w:r>
    </w:p>
    <w:p w14:paraId="5C81B80B" w14:textId="12B344F4" w:rsidR="00E34CAE" w:rsidRPr="00970220" w:rsidRDefault="00E34CAE" w:rsidP="00E34CAE">
      <w:pPr>
        <w:rPr>
          <w:rFonts w:ascii="Arial" w:hAnsi="Arial" w:cs="Arial"/>
          <w:sz w:val="16"/>
          <w:szCs w:val="16"/>
        </w:rPr>
      </w:pPr>
      <w:r w:rsidRPr="00970220">
        <w:rPr>
          <w:rFonts w:ascii="Arial" w:hAnsi="Arial" w:cs="Arial"/>
          <w:sz w:val="16"/>
          <w:szCs w:val="16"/>
          <w:vertAlign w:val="superscript"/>
        </w:rPr>
        <w:t>1</w:t>
      </w:r>
      <w:r w:rsidRPr="00970220">
        <w:rPr>
          <w:rFonts w:ascii="Arial" w:hAnsi="Arial" w:cs="Arial"/>
          <w:sz w:val="16"/>
          <w:szCs w:val="16"/>
        </w:rPr>
        <w:t xml:space="preserve">Department of , </w:t>
      </w:r>
      <w:r>
        <w:rPr>
          <w:rFonts w:ascii="Arial" w:hAnsi="Arial" w:cs="Arial"/>
          <w:sz w:val="16"/>
          <w:szCs w:val="16"/>
        </w:rPr>
        <w:t xml:space="preserve">College of Medicine, </w:t>
      </w:r>
      <w:r w:rsidRPr="00970220">
        <w:rPr>
          <w:rFonts w:ascii="Arial" w:hAnsi="Arial" w:cs="Arial"/>
          <w:sz w:val="16"/>
          <w:szCs w:val="16"/>
        </w:rPr>
        <w:t>University of Nebraska Medical Center</w:t>
      </w:r>
    </w:p>
    <w:p w14:paraId="777E5D27" w14:textId="3E147D2F" w:rsidR="00E34CAE" w:rsidRDefault="00E34CAE" w:rsidP="00E34CAE">
      <w:pPr>
        <w:rPr>
          <w:rFonts w:ascii="Arial" w:hAnsi="Arial" w:cs="Arial"/>
          <w:sz w:val="16"/>
          <w:szCs w:val="16"/>
        </w:rPr>
      </w:pPr>
      <w:r w:rsidRPr="00970220">
        <w:rPr>
          <w:rFonts w:ascii="Arial" w:hAnsi="Arial" w:cs="Arial"/>
          <w:sz w:val="16"/>
          <w:szCs w:val="16"/>
          <w:vertAlign w:val="superscript"/>
        </w:rPr>
        <w:t xml:space="preserve">2 </w:t>
      </w:r>
      <w:r w:rsidRPr="00970220">
        <w:rPr>
          <w:rFonts w:ascii="Arial" w:hAnsi="Arial" w:cs="Arial"/>
          <w:sz w:val="16"/>
          <w:szCs w:val="16"/>
        </w:rPr>
        <w:t>Department o</w:t>
      </w:r>
      <w:r w:rsidR="00FE4A6E">
        <w:rPr>
          <w:rFonts w:ascii="Arial" w:hAnsi="Arial" w:cs="Arial"/>
          <w:sz w:val="16"/>
          <w:szCs w:val="16"/>
        </w:rPr>
        <w:t>f</w:t>
      </w:r>
      <w:r w:rsidRPr="00970220">
        <w:rPr>
          <w:rFonts w:ascii="Arial" w:hAnsi="Arial" w:cs="Arial"/>
          <w:sz w:val="16"/>
          <w:szCs w:val="16"/>
        </w:rPr>
        <w:t xml:space="preserve"> , </w:t>
      </w:r>
      <w:r>
        <w:rPr>
          <w:rFonts w:ascii="Arial" w:hAnsi="Arial" w:cs="Arial"/>
          <w:sz w:val="16"/>
          <w:szCs w:val="16"/>
        </w:rPr>
        <w:t>College of</w:t>
      </w:r>
      <w:r w:rsidR="007E5F20">
        <w:rPr>
          <w:rFonts w:ascii="Arial" w:hAnsi="Arial" w:cs="Arial"/>
          <w:sz w:val="16"/>
          <w:szCs w:val="16"/>
        </w:rPr>
        <w:t xml:space="preserve"> </w:t>
      </w:r>
      <w:r>
        <w:rPr>
          <w:rFonts w:ascii="Arial" w:hAnsi="Arial" w:cs="Arial"/>
          <w:sz w:val="16"/>
          <w:szCs w:val="16"/>
        </w:rPr>
        <w:t xml:space="preserve">, </w:t>
      </w:r>
      <w:r w:rsidRPr="00970220">
        <w:rPr>
          <w:rFonts w:ascii="Arial" w:hAnsi="Arial" w:cs="Arial"/>
          <w:sz w:val="16"/>
          <w:szCs w:val="16"/>
        </w:rPr>
        <w:t>University of</w:t>
      </w:r>
      <w:r>
        <w:rPr>
          <w:rFonts w:ascii="Arial" w:hAnsi="Arial" w:cs="Arial"/>
          <w:sz w:val="16"/>
          <w:szCs w:val="16"/>
        </w:rPr>
        <w:t xml:space="preserve">  </w:t>
      </w:r>
    </w:p>
    <w:p w14:paraId="15469325" w14:textId="634EE4AC" w:rsidR="00D05A5B" w:rsidRDefault="00D05A5B" w:rsidP="00E34CAE">
      <w:pPr>
        <w:rPr>
          <w:rFonts w:ascii="Arial" w:hAnsi="Arial" w:cs="Arial"/>
          <w:sz w:val="16"/>
          <w:szCs w:val="16"/>
        </w:rPr>
      </w:pPr>
      <w:r>
        <w:rPr>
          <w:rFonts w:ascii="Arial" w:hAnsi="Arial" w:cs="Arial"/>
          <w:sz w:val="16"/>
          <w:szCs w:val="16"/>
          <w:vertAlign w:val="superscript"/>
        </w:rPr>
        <w:t>3</w:t>
      </w:r>
      <w:r w:rsidRPr="00970220">
        <w:rPr>
          <w:rFonts w:ascii="Arial" w:hAnsi="Arial" w:cs="Arial"/>
          <w:sz w:val="16"/>
          <w:szCs w:val="16"/>
          <w:vertAlign w:val="superscript"/>
        </w:rPr>
        <w:t xml:space="preserve"> </w:t>
      </w:r>
      <w:r w:rsidRPr="00970220">
        <w:rPr>
          <w:rFonts w:ascii="Arial" w:hAnsi="Arial" w:cs="Arial"/>
          <w:sz w:val="16"/>
          <w:szCs w:val="16"/>
        </w:rPr>
        <w:t xml:space="preserve">Department of , </w:t>
      </w:r>
      <w:r>
        <w:rPr>
          <w:rFonts w:ascii="Arial" w:hAnsi="Arial" w:cs="Arial"/>
          <w:sz w:val="16"/>
          <w:szCs w:val="16"/>
        </w:rPr>
        <w:t xml:space="preserve">College of , </w:t>
      </w:r>
      <w:r w:rsidRPr="00970220">
        <w:rPr>
          <w:rFonts w:ascii="Arial" w:hAnsi="Arial" w:cs="Arial"/>
          <w:sz w:val="16"/>
          <w:szCs w:val="16"/>
        </w:rPr>
        <w:t>University of</w:t>
      </w:r>
      <w:r>
        <w:rPr>
          <w:rFonts w:ascii="Arial" w:hAnsi="Arial" w:cs="Arial"/>
          <w:sz w:val="16"/>
          <w:szCs w:val="16"/>
        </w:rPr>
        <w:t xml:space="preserve">  </w:t>
      </w:r>
    </w:p>
    <w:p w14:paraId="45C8953B" w14:textId="77777777" w:rsidR="00E34CAE" w:rsidRDefault="00E34CAE" w:rsidP="00E34CAE">
      <w:pPr>
        <w:rPr>
          <w:sz w:val="18"/>
          <w:szCs w:val="18"/>
        </w:rPr>
      </w:pPr>
      <w:r w:rsidRPr="00970220">
        <w:rPr>
          <w:b/>
          <w:bCs/>
          <w:sz w:val="18"/>
          <w:szCs w:val="18"/>
        </w:rPr>
        <w:t>Mentor</w:t>
      </w:r>
      <w:r>
        <w:rPr>
          <w:sz w:val="18"/>
          <w:szCs w:val="18"/>
        </w:rPr>
        <w:t>:</w:t>
      </w:r>
    </w:p>
    <w:p w14:paraId="3B11E036" w14:textId="77777777" w:rsidR="00E34CAE" w:rsidRDefault="00E34CAE" w:rsidP="00E34CAE">
      <w:pPr>
        <w:rPr>
          <w:sz w:val="18"/>
          <w:szCs w:val="18"/>
        </w:rPr>
      </w:pPr>
      <w:r w:rsidRPr="00970220">
        <w:rPr>
          <w:b/>
          <w:bCs/>
          <w:sz w:val="18"/>
          <w:szCs w:val="18"/>
        </w:rPr>
        <w:t>Program</w:t>
      </w:r>
      <w:r>
        <w:rPr>
          <w:sz w:val="18"/>
          <w:szCs w:val="18"/>
        </w:rPr>
        <w:t>: e.g. Neurological Sciences</w:t>
      </w:r>
    </w:p>
    <w:p w14:paraId="37D3410C" w14:textId="77777777" w:rsidR="00E34CAE" w:rsidRDefault="00E34CAE" w:rsidP="00E34CAE">
      <w:pPr>
        <w:rPr>
          <w:sz w:val="18"/>
          <w:szCs w:val="18"/>
        </w:rPr>
      </w:pPr>
      <w:r w:rsidRPr="00970220">
        <w:rPr>
          <w:b/>
          <w:bCs/>
          <w:sz w:val="18"/>
          <w:szCs w:val="18"/>
        </w:rPr>
        <w:t>Type</w:t>
      </w:r>
      <w:r>
        <w:rPr>
          <w:sz w:val="18"/>
          <w:szCs w:val="18"/>
        </w:rPr>
        <w:t>: Case Report</w:t>
      </w:r>
    </w:p>
    <w:p w14:paraId="3E734380" w14:textId="77777777" w:rsidR="00E34CAE" w:rsidRDefault="00E34CAE" w:rsidP="00E34CAE">
      <w:pPr>
        <w:rPr>
          <w:sz w:val="18"/>
          <w:szCs w:val="18"/>
        </w:rPr>
      </w:pPr>
      <w:r w:rsidRPr="004040FF">
        <w:rPr>
          <w:b/>
          <w:bCs/>
          <w:sz w:val="18"/>
          <w:szCs w:val="18"/>
        </w:rPr>
        <w:t>Background</w:t>
      </w:r>
      <w:r>
        <w:rPr>
          <w:sz w:val="18"/>
          <w:szCs w:val="18"/>
        </w:rPr>
        <w:t>:</w:t>
      </w:r>
    </w:p>
    <w:p w14:paraId="66F14CAE" w14:textId="77777777" w:rsidR="00E34CAE" w:rsidRDefault="00E34CAE" w:rsidP="00E34CAE">
      <w:pPr>
        <w:rPr>
          <w:sz w:val="18"/>
          <w:szCs w:val="18"/>
        </w:rPr>
      </w:pPr>
      <w:r w:rsidRPr="004040FF">
        <w:rPr>
          <w:b/>
          <w:bCs/>
          <w:sz w:val="18"/>
          <w:szCs w:val="18"/>
        </w:rPr>
        <w:t>Case</w:t>
      </w:r>
      <w:r>
        <w:rPr>
          <w:sz w:val="18"/>
          <w:szCs w:val="18"/>
        </w:rPr>
        <w:t>:</w:t>
      </w:r>
    </w:p>
    <w:p w14:paraId="52179E7B" w14:textId="77777777" w:rsidR="00E34CAE" w:rsidRDefault="00E34CAE" w:rsidP="00E34CAE">
      <w:pPr>
        <w:rPr>
          <w:sz w:val="18"/>
          <w:szCs w:val="18"/>
        </w:rPr>
      </w:pPr>
      <w:r w:rsidRPr="004040FF">
        <w:rPr>
          <w:b/>
          <w:bCs/>
          <w:sz w:val="18"/>
          <w:szCs w:val="18"/>
        </w:rPr>
        <w:t>Conclusion</w:t>
      </w:r>
      <w:r>
        <w:rPr>
          <w:sz w:val="18"/>
          <w:szCs w:val="18"/>
        </w:rPr>
        <w:t>:</w:t>
      </w:r>
    </w:p>
    <w:p w14:paraId="6F27A468" w14:textId="77777777" w:rsidR="00E34CAE" w:rsidRDefault="00E34CAE" w:rsidP="00E34CAE">
      <w:pPr>
        <w:rPr>
          <w:sz w:val="18"/>
          <w:szCs w:val="18"/>
        </w:rPr>
      </w:pPr>
      <w:r>
        <w:rPr>
          <w:sz w:val="18"/>
          <w:szCs w:val="18"/>
        </w:rPr>
        <w:t xml:space="preserve">Optional – may include </w:t>
      </w:r>
      <w:r w:rsidRPr="004040FF">
        <w:rPr>
          <w:b/>
          <w:bCs/>
          <w:sz w:val="18"/>
          <w:szCs w:val="18"/>
        </w:rPr>
        <w:t>one</w:t>
      </w:r>
      <w:r>
        <w:rPr>
          <w:sz w:val="18"/>
          <w:szCs w:val="18"/>
        </w:rPr>
        <w:t xml:space="preserve"> high-quality figure or table at the end of the abstract.  </w:t>
      </w:r>
    </w:p>
    <w:p w14:paraId="5EDB0DCF" w14:textId="77777777" w:rsidR="00E34CAE" w:rsidRDefault="00E34CAE" w:rsidP="00E34CAE">
      <w:pPr>
        <w:ind w:firstLine="720"/>
        <w:rPr>
          <w:sz w:val="18"/>
          <w:szCs w:val="18"/>
        </w:rPr>
      </w:pPr>
      <w:r>
        <w:rPr>
          <w:sz w:val="18"/>
          <w:szCs w:val="18"/>
        </w:rPr>
        <w:t xml:space="preserve">Tables </w:t>
      </w:r>
      <w:r w:rsidRPr="004040FF">
        <w:rPr>
          <w:sz w:val="18"/>
          <w:szCs w:val="18"/>
          <w:u w:val="single"/>
        </w:rPr>
        <w:t xml:space="preserve">must include the heading </w:t>
      </w:r>
      <w:r>
        <w:rPr>
          <w:sz w:val="18"/>
          <w:szCs w:val="18"/>
          <w:u w:val="single"/>
        </w:rPr>
        <w:t xml:space="preserve">and caption </w:t>
      </w:r>
      <w:r w:rsidRPr="004040FF">
        <w:rPr>
          <w:b/>
          <w:bCs/>
          <w:sz w:val="18"/>
          <w:szCs w:val="18"/>
          <w:u w:val="single"/>
        </w:rPr>
        <w:t>above the table</w:t>
      </w:r>
      <w:r>
        <w:rPr>
          <w:sz w:val="18"/>
          <w:szCs w:val="18"/>
        </w:rPr>
        <w:t>:</w:t>
      </w:r>
    </w:p>
    <w:p w14:paraId="14ADAAEC" w14:textId="1B91FCBD" w:rsidR="00E34CAE" w:rsidRDefault="00E34CAE" w:rsidP="00E34CAE">
      <w:pPr>
        <w:ind w:firstLine="720"/>
        <w:rPr>
          <w:sz w:val="18"/>
          <w:szCs w:val="18"/>
        </w:rPr>
      </w:pPr>
      <w:r>
        <w:rPr>
          <w:sz w:val="18"/>
          <w:szCs w:val="18"/>
        </w:rPr>
        <w:t xml:space="preserve"> “</w:t>
      </w:r>
      <w:r w:rsidRPr="004040FF">
        <w:rPr>
          <w:b/>
          <w:bCs/>
          <w:sz w:val="18"/>
          <w:szCs w:val="18"/>
        </w:rPr>
        <w:t>Table 1</w:t>
      </w:r>
      <w:r>
        <w:rPr>
          <w:sz w:val="18"/>
          <w:szCs w:val="18"/>
        </w:rPr>
        <w:t xml:space="preserve">. </w:t>
      </w:r>
      <w:r w:rsidR="008D7B2A">
        <w:rPr>
          <w:sz w:val="18"/>
          <w:szCs w:val="18"/>
        </w:rPr>
        <w:t>Include a detailed caption in complete sentences</w:t>
      </w:r>
      <w:r>
        <w:rPr>
          <w:sz w:val="18"/>
          <w:szCs w:val="18"/>
        </w:rPr>
        <w:t>.”</w:t>
      </w:r>
    </w:p>
    <w:p w14:paraId="6582E8B6" w14:textId="77777777" w:rsidR="00E34CAE" w:rsidRDefault="00E34CAE" w:rsidP="00E34CAE">
      <w:pPr>
        <w:ind w:firstLine="720"/>
        <w:rPr>
          <w:sz w:val="18"/>
          <w:szCs w:val="18"/>
        </w:rPr>
      </w:pPr>
      <w:r>
        <w:rPr>
          <w:sz w:val="18"/>
          <w:szCs w:val="18"/>
        </w:rPr>
        <w:t xml:space="preserve">Figures </w:t>
      </w:r>
      <w:r w:rsidRPr="004040FF">
        <w:rPr>
          <w:sz w:val="18"/>
          <w:szCs w:val="18"/>
          <w:u w:val="single"/>
        </w:rPr>
        <w:t>must include the heading</w:t>
      </w:r>
      <w:r>
        <w:rPr>
          <w:sz w:val="18"/>
          <w:szCs w:val="18"/>
          <w:u w:val="single"/>
        </w:rPr>
        <w:t xml:space="preserve"> and caption</w:t>
      </w:r>
      <w:r w:rsidRPr="004040FF">
        <w:rPr>
          <w:sz w:val="18"/>
          <w:szCs w:val="18"/>
          <w:u w:val="single"/>
        </w:rPr>
        <w:t xml:space="preserve"> </w:t>
      </w:r>
      <w:r w:rsidRPr="004040FF">
        <w:rPr>
          <w:b/>
          <w:bCs/>
          <w:sz w:val="18"/>
          <w:szCs w:val="18"/>
          <w:u w:val="single"/>
        </w:rPr>
        <w:t>below the figure</w:t>
      </w:r>
      <w:r>
        <w:rPr>
          <w:sz w:val="18"/>
          <w:szCs w:val="18"/>
        </w:rPr>
        <w:t>:</w:t>
      </w:r>
    </w:p>
    <w:p w14:paraId="6A268B2C" w14:textId="748502C0" w:rsidR="00E34CAE" w:rsidRDefault="00E34CAE" w:rsidP="00E34CAE">
      <w:pPr>
        <w:ind w:firstLine="720"/>
        <w:rPr>
          <w:sz w:val="18"/>
          <w:szCs w:val="18"/>
        </w:rPr>
      </w:pPr>
      <w:r>
        <w:rPr>
          <w:sz w:val="18"/>
          <w:szCs w:val="18"/>
        </w:rPr>
        <w:t>“</w:t>
      </w:r>
      <w:r w:rsidRPr="004040FF">
        <w:rPr>
          <w:b/>
          <w:bCs/>
          <w:sz w:val="18"/>
          <w:szCs w:val="18"/>
        </w:rPr>
        <w:t>Figure 1</w:t>
      </w:r>
      <w:r>
        <w:rPr>
          <w:sz w:val="18"/>
          <w:szCs w:val="18"/>
        </w:rPr>
        <w:t xml:space="preserve">. </w:t>
      </w:r>
      <w:r w:rsidR="00E91B2D">
        <w:rPr>
          <w:sz w:val="18"/>
          <w:szCs w:val="18"/>
        </w:rPr>
        <w:t>Include a detailed caption in complete sentences</w:t>
      </w:r>
      <w:r>
        <w:rPr>
          <w:sz w:val="18"/>
          <w:szCs w:val="18"/>
        </w:rPr>
        <w:t>.</w:t>
      </w:r>
    </w:p>
    <w:p w14:paraId="3EBCED69" w14:textId="00FBA479" w:rsidR="00F220CC" w:rsidRPr="00970220" w:rsidRDefault="00F220CC" w:rsidP="00E34CAE">
      <w:pPr>
        <w:ind w:firstLine="720"/>
        <w:rPr>
          <w:sz w:val="18"/>
          <w:szCs w:val="18"/>
        </w:rPr>
      </w:pPr>
      <w:r w:rsidRPr="00F220CC">
        <w:rPr>
          <w:b/>
          <w:bCs/>
          <w:sz w:val="18"/>
          <w:szCs w:val="18"/>
        </w:rPr>
        <w:t>Alt text:</w:t>
      </w:r>
      <w:r w:rsidRPr="00F220CC">
        <w:rPr>
          <w:sz w:val="18"/>
          <w:szCs w:val="18"/>
        </w:rPr>
        <w:t xml:space="preserve"> Provide alt text for the figure as described in the instructions.</w:t>
      </w:r>
      <w:r w:rsidR="00E91B2D">
        <w:rPr>
          <w:sz w:val="18"/>
          <w:szCs w:val="18"/>
        </w:rPr>
        <w:t>”</w:t>
      </w:r>
    </w:p>
    <w:p w14:paraId="63B5F6E4" w14:textId="77777777" w:rsidR="00E34CAE" w:rsidRDefault="00E34CAE" w:rsidP="00E34CAE">
      <w:pPr>
        <w:rPr>
          <w:rFonts w:ascii="Arial" w:hAnsi="Arial" w:cs="Arial"/>
          <w:sz w:val="16"/>
          <w:szCs w:val="16"/>
        </w:rPr>
      </w:pPr>
    </w:p>
    <w:p w14:paraId="42550444" w14:textId="078696D1" w:rsidR="006C2E32" w:rsidRDefault="006C2E32" w:rsidP="0072419D">
      <w:pPr>
        <w:pStyle w:val="BodyText"/>
      </w:pPr>
    </w:p>
    <w:sectPr w:rsidR="006C2E32" w:rsidSect="00575519">
      <w:footerReference w:type="default" r:id="rId11"/>
      <w:type w:val="continuous"/>
      <w:pgSz w:w="12240" w:h="15840"/>
      <w:pgMar w:top="1008" w:right="1008" w:bottom="1008" w:left="100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56809" w14:textId="77777777" w:rsidR="00B76BF0" w:rsidRDefault="00B76BF0" w:rsidP="00D9742F">
      <w:r>
        <w:separator/>
      </w:r>
    </w:p>
  </w:endnote>
  <w:endnote w:type="continuationSeparator" w:id="0">
    <w:p w14:paraId="5723976D" w14:textId="77777777" w:rsidR="00B76BF0" w:rsidRDefault="00B76BF0" w:rsidP="00D9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275093"/>
      <w:docPartObj>
        <w:docPartGallery w:val="Page Numbers (Bottom of Page)"/>
        <w:docPartUnique/>
      </w:docPartObj>
    </w:sdtPr>
    <w:sdtEndPr>
      <w:rPr>
        <w:noProof/>
      </w:rPr>
    </w:sdtEndPr>
    <w:sdtContent>
      <w:p w14:paraId="09914773" w14:textId="0DCE647F" w:rsidR="00575519" w:rsidRDefault="005755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19683F" w14:textId="222F3B9B" w:rsidR="00D9742F" w:rsidRDefault="00D97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521EB" w14:textId="77777777" w:rsidR="00B76BF0" w:rsidRDefault="00B76BF0" w:rsidP="00D9742F">
      <w:r>
        <w:separator/>
      </w:r>
    </w:p>
  </w:footnote>
  <w:footnote w:type="continuationSeparator" w:id="0">
    <w:p w14:paraId="2FF32EE2" w14:textId="77777777" w:rsidR="00B76BF0" w:rsidRDefault="00B76BF0" w:rsidP="00D97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73C1"/>
    <w:multiLevelType w:val="hybridMultilevel"/>
    <w:tmpl w:val="0D84B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8742D0"/>
    <w:multiLevelType w:val="hybridMultilevel"/>
    <w:tmpl w:val="C8501A8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A44F5B"/>
    <w:multiLevelType w:val="hybridMultilevel"/>
    <w:tmpl w:val="FEAE153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75299"/>
    <w:multiLevelType w:val="hybridMultilevel"/>
    <w:tmpl w:val="46EE738C"/>
    <w:lvl w:ilvl="0" w:tplc="819CC248">
      <w:start w:val="1"/>
      <w:numFmt w:val="bullet"/>
      <w:lvlText w:val=""/>
      <w:lvlJc w:val="left"/>
      <w:pPr>
        <w:ind w:left="1728" w:hanging="360"/>
      </w:pPr>
      <w:rPr>
        <w:rFonts w:ascii="Symbol" w:hAnsi="Symbol" w:hint="default"/>
        <w:sz w:val="20"/>
      </w:rPr>
    </w:lvl>
    <w:lvl w:ilvl="1" w:tplc="04090003">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4" w15:restartNumberingAfterBreak="0">
    <w:nsid w:val="133C089C"/>
    <w:multiLevelType w:val="hybridMultilevel"/>
    <w:tmpl w:val="C158CEC4"/>
    <w:lvl w:ilvl="0" w:tplc="819CC248">
      <w:start w:val="1"/>
      <w:numFmt w:val="bullet"/>
      <w:lvlText w:val=""/>
      <w:lvlJc w:val="left"/>
      <w:pPr>
        <w:ind w:left="1907" w:hanging="360"/>
      </w:pPr>
      <w:rPr>
        <w:rFonts w:ascii="Symbol" w:hAnsi="Symbol" w:hint="default"/>
        <w:sz w:val="20"/>
      </w:rPr>
    </w:lvl>
    <w:lvl w:ilvl="1" w:tplc="04090003" w:tentative="1">
      <w:start w:val="1"/>
      <w:numFmt w:val="bullet"/>
      <w:lvlText w:val="o"/>
      <w:lvlJc w:val="left"/>
      <w:pPr>
        <w:ind w:left="2627" w:hanging="360"/>
      </w:pPr>
      <w:rPr>
        <w:rFonts w:ascii="Courier New" w:hAnsi="Courier New" w:cs="Courier New" w:hint="default"/>
      </w:rPr>
    </w:lvl>
    <w:lvl w:ilvl="2" w:tplc="04090005" w:tentative="1">
      <w:start w:val="1"/>
      <w:numFmt w:val="bullet"/>
      <w:lvlText w:val=""/>
      <w:lvlJc w:val="left"/>
      <w:pPr>
        <w:ind w:left="3347" w:hanging="360"/>
      </w:pPr>
      <w:rPr>
        <w:rFonts w:ascii="Wingdings" w:hAnsi="Wingdings" w:hint="default"/>
      </w:rPr>
    </w:lvl>
    <w:lvl w:ilvl="3" w:tplc="04090001" w:tentative="1">
      <w:start w:val="1"/>
      <w:numFmt w:val="bullet"/>
      <w:lvlText w:val=""/>
      <w:lvlJc w:val="left"/>
      <w:pPr>
        <w:ind w:left="4067" w:hanging="360"/>
      </w:pPr>
      <w:rPr>
        <w:rFonts w:ascii="Symbol" w:hAnsi="Symbol" w:hint="default"/>
      </w:rPr>
    </w:lvl>
    <w:lvl w:ilvl="4" w:tplc="04090003" w:tentative="1">
      <w:start w:val="1"/>
      <w:numFmt w:val="bullet"/>
      <w:lvlText w:val="o"/>
      <w:lvlJc w:val="left"/>
      <w:pPr>
        <w:ind w:left="4787" w:hanging="360"/>
      </w:pPr>
      <w:rPr>
        <w:rFonts w:ascii="Courier New" w:hAnsi="Courier New" w:cs="Courier New" w:hint="default"/>
      </w:rPr>
    </w:lvl>
    <w:lvl w:ilvl="5" w:tplc="04090005" w:tentative="1">
      <w:start w:val="1"/>
      <w:numFmt w:val="bullet"/>
      <w:lvlText w:val=""/>
      <w:lvlJc w:val="left"/>
      <w:pPr>
        <w:ind w:left="5507" w:hanging="360"/>
      </w:pPr>
      <w:rPr>
        <w:rFonts w:ascii="Wingdings" w:hAnsi="Wingdings" w:hint="default"/>
      </w:rPr>
    </w:lvl>
    <w:lvl w:ilvl="6" w:tplc="04090001" w:tentative="1">
      <w:start w:val="1"/>
      <w:numFmt w:val="bullet"/>
      <w:lvlText w:val=""/>
      <w:lvlJc w:val="left"/>
      <w:pPr>
        <w:ind w:left="6227" w:hanging="360"/>
      </w:pPr>
      <w:rPr>
        <w:rFonts w:ascii="Symbol" w:hAnsi="Symbol" w:hint="default"/>
      </w:rPr>
    </w:lvl>
    <w:lvl w:ilvl="7" w:tplc="04090003" w:tentative="1">
      <w:start w:val="1"/>
      <w:numFmt w:val="bullet"/>
      <w:lvlText w:val="o"/>
      <w:lvlJc w:val="left"/>
      <w:pPr>
        <w:ind w:left="6947" w:hanging="360"/>
      </w:pPr>
      <w:rPr>
        <w:rFonts w:ascii="Courier New" w:hAnsi="Courier New" w:cs="Courier New" w:hint="default"/>
      </w:rPr>
    </w:lvl>
    <w:lvl w:ilvl="8" w:tplc="04090005" w:tentative="1">
      <w:start w:val="1"/>
      <w:numFmt w:val="bullet"/>
      <w:lvlText w:val=""/>
      <w:lvlJc w:val="left"/>
      <w:pPr>
        <w:ind w:left="7667" w:hanging="360"/>
      </w:pPr>
      <w:rPr>
        <w:rFonts w:ascii="Wingdings" w:hAnsi="Wingdings" w:hint="default"/>
      </w:rPr>
    </w:lvl>
  </w:abstractNum>
  <w:abstractNum w:abstractNumId="5" w15:restartNumberingAfterBreak="0">
    <w:nsid w:val="13920CF8"/>
    <w:multiLevelType w:val="hybridMultilevel"/>
    <w:tmpl w:val="4C90933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7C0F5A"/>
    <w:multiLevelType w:val="hybridMultilevel"/>
    <w:tmpl w:val="F06A98D6"/>
    <w:lvl w:ilvl="0" w:tplc="04090005">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7" w15:restartNumberingAfterBreak="0">
    <w:nsid w:val="1AA611A0"/>
    <w:multiLevelType w:val="hybridMultilevel"/>
    <w:tmpl w:val="C02E1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475862"/>
    <w:multiLevelType w:val="hybridMultilevel"/>
    <w:tmpl w:val="DCD0A7D2"/>
    <w:lvl w:ilvl="0" w:tplc="04090001">
      <w:start w:val="1"/>
      <w:numFmt w:val="bullet"/>
      <w:lvlText w:val=""/>
      <w:lvlJc w:val="left"/>
      <w:pPr>
        <w:ind w:left="1547" w:hanging="360"/>
      </w:pPr>
      <w:rPr>
        <w:rFonts w:ascii="Symbol" w:hAnsi="Symbol" w:hint="default"/>
      </w:rPr>
    </w:lvl>
    <w:lvl w:ilvl="1" w:tplc="04090003" w:tentative="1">
      <w:start w:val="1"/>
      <w:numFmt w:val="bullet"/>
      <w:lvlText w:val="o"/>
      <w:lvlJc w:val="left"/>
      <w:pPr>
        <w:ind w:left="2267" w:hanging="360"/>
      </w:pPr>
      <w:rPr>
        <w:rFonts w:ascii="Courier New" w:hAnsi="Courier New" w:cs="Courier New" w:hint="default"/>
      </w:rPr>
    </w:lvl>
    <w:lvl w:ilvl="2" w:tplc="04090005" w:tentative="1">
      <w:start w:val="1"/>
      <w:numFmt w:val="bullet"/>
      <w:lvlText w:val=""/>
      <w:lvlJc w:val="left"/>
      <w:pPr>
        <w:ind w:left="2987" w:hanging="360"/>
      </w:pPr>
      <w:rPr>
        <w:rFonts w:ascii="Wingdings" w:hAnsi="Wingdings" w:hint="default"/>
      </w:rPr>
    </w:lvl>
    <w:lvl w:ilvl="3" w:tplc="04090001" w:tentative="1">
      <w:start w:val="1"/>
      <w:numFmt w:val="bullet"/>
      <w:lvlText w:val=""/>
      <w:lvlJc w:val="left"/>
      <w:pPr>
        <w:ind w:left="3707" w:hanging="360"/>
      </w:pPr>
      <w:rPr>
        <w:rFonts w:ascii="Symbol" w:hAnsi="Symbol" w:hint="default"/>
      </w:rPr>
    </w:lvl>
    <w:lvl w:ilvl="4" w:tplc="04090003" w:tentative="1">
      <w:start w:val="1"/>
      <w:numFmt w:val="bullet"/>
      <w:lvlText w:val="o"/>
      <w:lvlJc w:val="left"/>
      <w:pPr>
        <w:ind w:left="4427" w:hanging="360"/>
      </w:pPr>
      <w:rPr>
        <w:rFonts w:ascii="Courier New" w:hAnsi="Courier New" w:cs="Courier New" w:hint="default"/>
      </w:rPr>
    </w:lvl>
    <w:lvl w:ilvl="5" w:tplc="04090005" w:tentative="1">
      <w:start w:val="1"/>
      <w:numFmt w:val="bullet"/>
      <w:lvlText w:val=""/>
      <w:lvlJc w:val="left"/>
      <w:pPr>
        <w:ind w:left="5147" w:hanging="360"/>
      </w:pPr>
      <w:rPr>
        <w:rFonts w:ascii="Wingdings" w:hAnsi="Wingdings" w:hint="default"/>
      </w:rPr>
    </w:lvl>
    <w:lvl w:ilvl="6" w:tplc="04090001" w:tentative="1">
      <w:start w:val="1"/>
      <w:numFmt w:val="bullet"/>
      <w:lvlText w:val=""/>
      <w:lvlJc w:val="left"/>
      <w:pPr>
        <w:ind w:left="5867" w:hanging="360"/>
      </w:pPr>
      <w:rPr>
        <w:rFonts w:ascii="Symbol" w:hAnsi="Symbol" w:hint="default"/>
      </w:rPr>
    </w:lvl>
    <w:lvl w:ilvl="7" w:tplc="04090003" w:tentative="1">
      <w:start w:val="1"/>
      <w:numFmt w:val="bullet"/>
      <w:lvlText w:val="o"/>
      <w:lvlJc w:val="left"/>
      <w:pPr>
        <w:ind w:left="6587" w:hanging="360"/>
      </w:pPr>
      <w:rPr>
        <w:rFonts w:ascii="Courier New" w:hAnsi="Courier New" w:cs="Courier New" w:hint="default"/>
      </w:rPr>
    </w:lvl>
    <w:lvl w:ilvl="8" w:tplc="04090005" w:tentative="1">
      <w:start w:val="1"/>
      <w:numFmt w:val="bullet"/>
      <w:lvlText w:val=""/>
      <w:lvlJc w:val="left"/>
      <w:pPr>
        <w:ind w:left="7307" w:hanging="360"/>
      </w:pPr>
      <w:rPr>
        <w:rFonts w:ascii="Wingdings" w:hAnsi="Wingdings" w:hint="default"/>
      </w:rPr>
    </w:lvl>
  </w:abstractNum>
  <w:abstractNum w:abstractNumId="9" w15:restartNumberingAfterBreak="0">
    <w:nsid w:val="310B370E"/>
    <w:multiLevelType w:val="hybridMultilevel"/>
    <w:tmpl w:val="B894A004"/>
    <w:lvl w:ilvl="0" w:tplc="AFD6463C">
      <w:start w:val="1"/>
      <w:numFmt w:val="decimal"/>
      <w:lvlText w:val="%1."/>
      <w:lvlJc w:val="left"/>
      <w:pPr>
        <w:ind w:left="1547" w:hanging="360"/>
      </w:pPr>
      <w:rPr>
        <w:b/>
        <w:bCs/>
      </w:rPr>
    </w:lvl>
    <w:lvl w:ilvl="1" w:tplc="04090019" w:tentative="1">
      <w:start w:val="1"/>
      <w:numFmt w:val="lowerLetter"/>
      <w:lvlText w:val="%2."/>
      <w:lvlJc w:val="left"/>
      <w:pPr>
        <w:ind w:left="2267" w:hanging="360"/>
      </w:pPr>
    </w:lvl>
    <w:lvl w:ilvl="2" w:tplc="0409001B" w:tentative="1">
      <w:start w:val="1"/>
      <w:numFmt w:val="lowerRoman"/>
      <w:lvlText w:val="%3."/>
      <w:lvlJc w:val="right"/>
      <w:pPr>
        <w:ind w:left="2987" w:hanging="180"/>
      </w:pPr>
    </w:lvl>
    <w:lvl w:ilvl="3" w:tplc="0409000F" w:tentative="1">
      <w:start w:val="1"/>
      <w:numFmt w:val="decimal"/>
      <w:lvlText w:val="%4."/>
      <w:lvlJc w:val="left"/>
      <w:pPr>
        <w:ind w:left="3707" w:hanging="360"/>
      </w:pPr>
    </w:lvl>
    <w:lvl w:ilvl="4" w:tplc="04090019" w:tentative="1">
      <w:start w:val="1"/>
      <w:numFmt w:val="lowerLetter"/>
      <w:lvlText w:val="%5."/>
      <w:lvlJc w:val="left"/>
      <w:pPr>
        <w:ind w:left="4427" w:hanging="360"/>
      </w:pPr>
    </w:lvl>
    <w:lvl w:ilvl="5" w:tplc="0409001B" w:tentative="1">
      <w:start w:val="1"/>
      <w:numFmt w:val="lowerRoman"/>
      <w:lvlText w:val="%6."/>
      <w:lvlJc w:val="right"/>
      <w:pPr>
        <w:ind w:left="5147" w:hanging="180"/>
      </w:pPr>
    </w:lvl>
    <w:lvl w:ilvl="6" w:tplc="0409000F" w:tentative="1">
      <w:start w:val="1"/>
      <w:numFmt w:val="decimal"/>
      <w:lvlText w:val="%7."/>
      <w:lvlJc w:val="left"/>
      <w:pPr>
        <w:ind w:left="5867" w:hanging="360"/>
      </w:pPr>
    </w:lvl>
    <w:lvl w:ilvl="7" w:tplc="04090019" w:tentative="1">
      <w:start w:val="1"/>
      <w:numFmt w:val="lowerLetter"/>
      <w:lvlText w:val="%8."/>
      <w:lvlJc w:val="left"/>
      <w:pPr>
        <w:ind w:left="6587" w:hanging="360"/>
      </w:pPr>
    </w:lvl>
    <w:lvl w:ilvl="8" w:tplc="0409001B" w:tentative="1">
      <w:start w:val="1"/>
      <w:numFmt w:val="lowerRoman"/>
      <w:lvlText w:val="%9."/>
      <w:lvlJc w:val="right"/>
      <w:pPr>
        <w:ind w:left="7307" w:hanging="180"/>
      </w:pPr>
    </w:lvl>
  </w:abstractNum>
  <w:abstractNum w:abstractNumId="10" w15:restartNumberingAfterBreak="0">
    <w:nsid w:val="313E6140"/>
    <w:multiLevelType w:val="hybridMultilevel"/>
    <w:tmpl w:val="71DEC382"/>
    <w:lvl w:ilvl="0" w:tplc="04090005">
      <w:start w:val="1"/>
      <w:numFmt w:val="bullet"/>
      <w:lvlText w:val=""/>
      <w:lvlJc w:val="left"/>
      <w:pPr>
        <w:ind w:left="1360" w:hanging="360"/>
      </w:pPr>
      <w:rPr>
        <w:rFonts w:ascii="Wingdings" w:hAnsi="Wingdings" w:hint="default"/>
      </w:rPr>
    </w:lvl>
    <w:lvl w:ilvl="1" w:tplc="04090003" w:tentative="1">
      <w:start w:val="1"/>
      <w:numFmt w:val="bullet"/>
      <w:lvlText w:val="o"/>
      <w:lvlJc w:val="left"/>
      <w:pPr>
        <w:ind w:left="2080" w:hanging="360"/>
      </w:pPr>
      <w:rPr>
        <w:rFonts w:ascii="Courier New" w:hAnsi="Courier New" w:cs="Courier New" w:hint="default"/>
      </w:rPr>
    </w:lvl>
    <w:lvl w:ilvl="2" w:tplc="04090005" w:tentative="1">
      <w:start w:val="1"/>
      <w:numFmt w:val="bullet"/>
      <w:lvlText w:val=""/>
      <w:lvlJc w:val="left"/>
      <w:pPr>
        <w:ind w:left="2800" w:hanging="360"/>
      </w:pPr>
      <w:rPr>
        <w:rFonts w:ascii="Wingdings" w:hAnsi="Wingdings" w:hint="default"/>
      </w:rPr>
    </w:lvl>
    <w:lvl w:ilvl="3" w:tplc="04090001" w:tentative="1">
      <w:start w:val="1"/>
      <w:numFmt w:val="bullet"/>
      <w:lvlText w:val=""/>
      <w:lvlJc w:val="left"/>
      <w:pPr>
        <w:ind w:left="3520" w:hanging="360"/>
      </w:pPr>
      <w:rPr>
        <w:rFonts w:ascii="Symbol" w:hAnsi="Symbol" w:hint="default"/>
      </w:rPr>
    </w:lvl>
    <w:lvl w:ilvl="4" w:tplc="04090003" w:tentative="1">
      <w:start w:val="1"/>
      <w:numFmt w:val="bullet"/>
      <w:lvlText w:val="o"/>
      <w:lvlJc w:val="left"/>
      <w:pPr>
        <w:ind w:left="4240" w:hanging="360"/>
      </w:pPr>
      <w:rPr>
        <w:rFonts w:ascii="Courier New" w:hAnsi="Courier New" w:cs="Courier New" w:hint="default"/>
      </w:rPr>
    </w:lvl>
    <w:lvl w:ilvl="5" w:tplc="04090005" w:tentative="1">
      <w:start w:val="1"/>
      <w:numFmt w:val="bullet"/>
      <w:lvlText w:val=""/>
      <w:lvlJc w:val="left"/>
      <w:pPr>
        <w:ind w:left="4960" w:hanging="360"/>
      </w:pPr>
      <w:rPr>
        <w:rFonts w:ascii="Wingdings" w:hAnsi="Wingdings" w:hint="default"/>
      </w:rPr>
    </w:lvl>
    <w:lvl w:ilvl="6" w:tplc="04090001" w:tentative="1">
      <w:start w:val="1"/>
      <w:numFmt w:val="bullet"/>
      <w:lvlText w:val=""/>
      <w:lvlJc w:val="left"/>
      <w:pPr>
        <w:ind w:left="5680" w:hanging="360"/>
      </w:pPr>
      <w:rPr>
        <w:rFonts w:ascii="Symbol" w:hAnsi="Symbol" w:hint="default"/>
      </w:rPr>
    </w:lvl>
    <w:lvl w:ilvl="7" w:tplc="04090003" w:tentative="1">
      <w:start w:val="1"/>
      <w:numFmt w:val="bullet"/>
      <w:lvlText w:val="o"/>
      <w:lvlJc w:val="left"/>
      <w:pPr>
        <w:ind w:left="6400" w:hanging="360"/>
      </w:pPr>
      <w:rPr>
        <w:rFonts w:ascii="Courier New" w:hAnsi="Courier New" w:cs="Courier New" w:hint="default"/>
      </w:rPr>
    </w:lvl>
    <w:lvl w:ilvl="8" w:tplc="04090005" w:tentative="1">
      <w:start w:val="1"/>
      <w:numFmt w:val="bullet"/>
      <w:lvlText w:val=""/>
      <w:lvlJc w:val="left"/>
      <w:pPr>
        <w:ind w:left="7120" w:hanging="360"/>
      </w:pPr>
      <w:rPr>
        <w:rFonts w:ascii="Wingdings" w:hAnsi="Wingdings" w:hint="default"/>
      </w:rPr>
    </w:lvl>
  </w:abstractNum>
  <w:abstractNum w:abstractNumId="11" w15:restartNumberingAfterBreak="0">
    <w:nsid w:val="43AE2FC0"/>
    <w:multiLevelType w:val="hybridMultilevel"/>
    <w:tmpl w:val="05141D48"/>
    <w:lvl w:ilvl="0" w:tplc="0409000F">
      <w:start w:val="1"/>
      <w:numFmt w:val="decimal"/>
      <w:lvlText w:val="%1."/>
      <w:lvlJc w:val="left"/>
      <w:pPr>
        <w:ind w:left="2100" w:hanging="360"/>
      </w:p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12" w15:restartNumberingAfterBreak="0">
    <w:nsid w:val="4779202E"/>
    <w:multiLevelType w:val="hybridMultilevel"/>
    <w:tmpl w:val="3A3EC4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B60550E"/>
    <w:multiLevelType w:val="hybridMultilevel"/>
    <w:tmpl w:val="A5CCF0D0"/>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D0E4861"/>
    <w:multiLevelType w:val="hybridMultilevel"/>
    <w:tmpl w:val="E3527A76"/>
    <w:lvl w:ilvl="0" w:tplc="04090005">
      <w:start w:val="1"/>
      <w:numFmt w:val="bullet"/>
      <w:lvlText w:val=""/>
      <w:lvlJc w:val="left"/>
      <w:pPr>
        <w:ind w:left="1360" w:hanging="360"/>
      </w:pPr>
      <w:rPr>
        <w:rFonts w:ascii="Wingdings" w:hAnsi="Wingdings" w:hint="default"/>
      </w:rPr>
    </w:lvl>
    <w:lvl w:ilvl="1" w:tplc="FFFFFFFF" w:tentative="1">
      <w:start w:val="1"/>
      <w:numFmt w:val="bullet"/>
      <w:lvlText w:val="o"/>
      <w:lvlJc w:val="left"/>
      <w:pPr>
        <w:ind w:left="2080" w:hanging="360"/>
      </w:pPr>
      <w:rPr>
        <w:rFonts w:ascii="Courier New" w:hAnsi="Courier New" w:cs="Courier New" w:hint="default"/>
      </w:rPr>
    </w:lvl>
    <w:lvl w:ilvl="2" w:tplc="FFFFFFFF" w:tentative="1">
      <w:start w:val="1"/>
      <w:numFmt w:val="bullet"/>
      <w:lvlText w:val=""/>
      <w:lvlJc w:val="left"/>
      <w:pPr>
        <w:ind w:left="2800" w:hanging="360"/>
      </w:pPr>
      <w:rPr>
        <w:rFonts w:ascii="Wingdings" w:hAnsi="Wingdings" w:hint="default"/>
      </w:rPr>
    </w:lvl>
    <w:lvl w:ilvl="3" w:tplc="FFFFFFFF" w:tentative="1">
      <w:start w:val="1"/>
      <w:numFmt w:val="bullet"/>
      <w:lvlText w:val=""/>
      <w:lvlJc w:val="left"/>
      <w:pPr>
        <w:ind w:left="3520" w:hanging="360"/>
      </w:pPr>
      <w:rPr>
        <w:rFonts w:ascii="Symbol" w:hAnsi="Symbol" w:hint="default"/>
      </w:rPr>
    </w:lvl>
    <w:lvl w:ilvl="4" w:tplc="FFFFFFFF" w:tentative="1">
      <w:start w:val="1"/>
      <w:numFmt w:val="bullet"/>
      <w:lvlText w:val="o"/>
      <w:lvlJc w:val="left"/>
      <w:pPr>
        <w:ind w:left="4240" w:hanging="360"/>
      </w:pPr>
      <w:rPr>
        <w:rFonts w:ascii="Courier New" w:hAnsi="Courier New" w:cs="Courier New" w:hint="default"/>
      </w:rPr>
    </w:lvl>
    <w:lvl w:ilvl="5" w:tplc="FFFFFFFF" w:tentative="1">
      <w:start w:val="1"/>
      <w:numFmt w:val="bullet"/>
      <w:lvlText w:val=""/>
      <w:lvlJc w:val="left"/>
      <w:pPr>
        <w:ind w:left="4960" w:hanging="360"/>
      </w:pPr>
      <w:rPr>
        <w:rFonts w:ascii="Wingdings" w:hAnsi="Wingdings" w:hint="default"/>
      </w:rPr>
    </w:lvl>
    <w:lvl w:ilvl="6" w:tplc="FFFFFFFF" w:tentative="1">
      <w:start w:val="1"/>
      <w:numFmt w:val="bullet"/>
      <w:lvlText w:val=""/>
      <w:lvlJc w:val="left"/>
      <w:pPr>
        <w:ind w:left="5680" w:hanging="360"/>
      </w:pPr>
      <w:rPr>
        <w:rFonts w:ascii="Symbol" w:hAnsi="Symbol" w:hint="default"/>
      </w:rPr>
    </w:lvl>
    <w:lvl w:ilvl="7" w:tplc="FFFFFFFF" w:tentative="1">
      <w:start w:val="1"/>
      <w:numFmt w:val="bullet"/>
      <w:lvlText w:val="o"/>
      <w:lvlJc w:val="left"/>
      <w:pPr>
        <w:ind w:left="6400" w:hanging="360"/>
      </w:pPr>
      <w:rPr>
        <w:rFonts w:ascii="Courier New" w:hAnsi="Courier New" w:cs="Courier New" w:hint="default"/>
      </w:rPr>
    </w:lvl>
    <w:lvl w:ilvl="8" w:tplc="FFFFFFFF" w:tentative="1">
      <w:start w:val="1"/>
      <w:numFmt w:val="bullet"/>
      <w:lvlText w:val=""/>
      <w:lvlJc w:val="left"/>
      <w:pPr>
        <w:ind w:left="7120" w:hanging="360"/>
      </w:pPr>
      <w:rPr>
        <w:rFonts w:ascii="Wingdings" w:hAnsi="Wingdings" w:hint="default"/>
      </w:rPr>
    </w:lvl>
  </w:abstractNum>
  <w:abstractNum w:abstractNumId="15" w15:restartNumberingAfterBreak="0">
    <w:nsid w:val="4D661529"/>
    <w:multiLevelType w:val="hybridMultilevel"/>
    <w:tmpl w:val="DA546A6C"/>
    <w:lvl w:ilvl="0" w:tplc="0409000F">
      <w:start w:val="1"/>
      <w:numFmt w:val="decimal"/>
      <w:lvlText w:val="%1."/>
      <w:lvlJc w:val="left"/>
      <w:pPr>
        <w:ind w:left="1547" w:hanging="360"/>
      </w:pPr>
    </w:lvl>
    <w:lvl w:ilvl="1" w:tplc="04090019" w:tentative="1">
      <w:start w:val="1"/>
      <w:numFmt w:val="lowerLetter"/>
      <w:lvlText w:val="%2."/>
      <w:lvlJc w:val="left"/>
      <w:pPr>
        <w:ind w:left="2267" w:hanging="360"/>
      </w:pPr>
    </w:lvl>
    <w:lvl w:ilvl="2" w:tplc="0409001B" w:tentative="1">
      <w:start w:val="1"/>
      <w:numFmt w:val="lowerRoman"/>
      <w:lvlText w:val="%3."/>
      <w:lvlJc w:val="right"/>
      <w:pPr>
        <w:ind w:left="2987" w:hanging="180"/>
      </w:pPr>
    </w:lvl>
    <w:lvl w:ilvl="3" w:tplc="0409000F" w:tentative="1">
      <w:start w:val="1"/>
      <w:numFmt w:val="decimal"/>
      <w:lvlText w:val="%4."/>
      <w:lvlJc w:val="left"/>
      <w:pPr>
        <w:ind w:left="3707" w:hanging="360"/>
      </w:pPr>
    </w:lvl>
    <w:lvl w:ilvl="4" w:tplc="04090019" w:tentative="1">
      <w:start w:val="1"/>
      <w:numFmt w:val="lowerLetter"/>
      <w:lvlText w:val="%5."/>
      <w:lvlJc w:val="left"/>
      <w:pPr>
        <w:ind w:left="4427" w:hanging="360"/>
      </w:pPr>
    </w:lvl>
    <w:lvl w:ilvl="5" w:tplc="0409001B" w:tentative="1">
      <w:start w:val="1"/>
      <w:numFmt w:val="lowerRoman"/>
      <w:lvlText w:val="%6."/>
      <w:lvlJc w:val="right"/>
      <w:pPr>
        <w:ind w:left="5147" w:hanging="180"/>
      </w:pPr>
    </w:lvl>
    <w:lvl w:ilvl="6" w:tplc="0409000F" w:tentative="1">
      <w:start w:val="1"/>
      <w:numFmt w:val="decimal"/>
      <w:lvlText w:val="%7."/>
      <w:lvlJc w:val="left"/>
      <w:pPr>
        <w:ind w:left="5867" w:hanging="360"/>
      </w:pPr>
    </w:lvl>
    <w:lvl w:ilvl="7" w:tplc="04090019" w:tentative="1">
      <w:start w:val="1"/>
      <w:numFmt w:val="lowerLetter"/>
      <w:lvlText w:val="%8."/>
      <w:lvlJc w:val="left"/>
      <w:pPr>
        <w:ind w:left="6587" w:hanging="360"/>
      </w:pPr>
    </w:lvl>
    <w:lvl w:ilvl="8" w:tplc="0409001B" w:tentative="1">
      <w:start w:val="1"/>
      <w:numFmt w:val="lowerRoman"/>
      <w:lvlText w:val="%9."/>
      <w:lvlJc w:val="right"/>
      <w:pPr>
        <w:ind w:left="7307" w:hanging="180"/>
      </w:pPr>
    </w:lvl>
  </w:abstractNum>
  <w:abstractNum w:abstractNumId="16" w15:restartNumberingAfterBreak="0">
    <w:nsid w:val="52A70581"/>
    <w:multiLevelType w:val="hybridMultilevel"/>
    <w:tmpl w:val="0530528A"/>
    <w:lvl w:ilvl="0" w:tplc="819CC248">
      <w:start w:val="1"/>
      <w:numFmt w:val="bullet"/>
      <w:lvlText w:val=""/>
      <w:lvlJc w:val="left"/>
      <w:pPr>
        <w:ind w:left="1907" w:hanging="360"/>
      </w:pPr>
      <w:rPr>
        <w:rFonts w:ascii="Symbol" w:hAnsi="Symbol" w:hint="default"/>
        <w:sz w:val="20"/>
      </w:rPr>
    </w:lvl>
    <w:lvl w:ilvl="1" w:tplc="04090003" w:tentative="1">
      <w:start w:val="1"/>
      <w:numFmt w:val="bullet"/>
      <w:lvlText w:val="o"/>
      <w:lvlJc w:val="left"/>
      <w:pPr>
        <w:ind w:left="2627" w:hanging="360"/>
      </w:pPr>
      <w:rPr>
        <w:rFonts w:ascii="Courier New" w:hAnsi="Courier New" w:cs="Courier New" w:hint="default"/>
      </w:rPr>
    </w:lvl>
    <w:lvl w:ilvl="2" w:tplc="04090005" w:tentative="1">
      <w:start w:val="1"/>
      <w:numFmt w:val="bullet"/>
      <w:lvlText w:val=""/>
      <w:lvlJc w:val="left"/>
      <w:pPr>
        <w:ind w:left="3347" w:hanging="360"/>
      </w:pPr>
      <w:rPr>
        <w:rFonts w:ascii="Wingdings" w:hAnsi="Wingdings" w:hint="default"/>
      </w:rPr>
    </w:lvl>
    <w:lvl w:ilvl="3" w:tplc="04090001" w:tentative="1">
      <w:start w:val="1"/>
      <w:numFmt w:val="bullet"/>
      <w:lvlText w:val=""/>
      <w:lvlJc w:val="left"/>
      <w:pPr>
        <w:ind w:left="4067" w:hanging="360"/>
      </w:pPr>
      <w:rPr>
        <w:rFonts w:ascii="Symbol" w:hAnsi="Symbol" w:hint="default"/>
      </w:rPr>
    </w:lvl>
    <w:lvl w:ilvl="4" w:tplc="04090003" w:tentative="1">
      <w:start w:val="1"/>
      <w:numFmt w:val="bullet"/>
      <w:lvlText w:val="o"/>
      <w:lvlJc w:val="left"/>
      <w:pPr>
        <w:ind w:left="4787" w:hanging="360"/>
      </w:pPr>
      <w:rPr>
        <w:rFonts w:ascii="Courier New" w:hAnsi="Courier New" w:cs="Courier New" w:hint="default"/>
      </w:rPr>
    </w:lvl>
    <w:lvl w:ilvl="5" w:tplc="04090005" w:tentative="1">
      <w:start w:val="1"/>
      <w:numFmt w:val="bullet"/>
      <w:lvlText w:val=""/>
      <w:lvlJc w:val="left"/>
      <w:pPr>
        <w:ind w:left="5507" w:hanging="360"/>
      </w:pPr>
      <w:rPr>
        <w:rFonts w:ascii="Wingdings" w:hAnsi="Wingdings" w:hint="default"/>
      </w:rPr>
    </w:lvl>
    <w:lvl w:ilvl="6" w:tplc="04090001" w:tentative="1">
      <w:start w:val="1"/>
      <w:numFmt w:val="bullet"/>
      <w:lvlText w:val=""/>
      <w:lvlJc w:val="left"/>
      <w:pPr>
        <w:ind w:left="6227" w:hanging="360"/>
      </w:pPr>
      <w:rPr>
        <w:rFonts w:ascii="Symbol" w:hAnsi="Symbol" w:hint="default"/>
      </w:rPr>
    </w:lvl>
    <w:lvl w:ilvl="7" w:tplc="04090003" w:tentative="1">
      <w:start w:val="1"/>
      <w:numFmt w:val="bullet"/>
      <w:lvlText w:val="o"/>
      <w:lvlJc w:val="left"/>
      <w:pPr>
        <w:ind w:left="6947" w:hanging="360"/>
      </w:pPr>
      <w:rPr>
        <w:rFonts w:ascii="Courier New" w:hAnsi="Courier New" w:cs="Courier New" w:hint="default"/>
      </w:rPr>
    </w:lvl>
    <w:lvl w:ilvl="8" w:tplc="04090005" w:tentative="1">
      <w:start w:val="1"/>
      <w:numFmt w:val="bullet"/>
      <w:lvlText w:val=""/>
      <w:lvlJc w:val="left"/>
      <w:pPr>
        <w:ind w:left="7667" w:hanging="360"/>
      </w:pPr>
      <w:rPr>
        <w:rFonts w:ascii="Wingdings" w:hAnsi="Wingdings" w:hint="default"/>
      </w:rPr>
    </w:lvl>
  </w:abstractNum>
  <w:abstractNum w:abstractNumId="17" w15:restartNumberingAfterBreak="0">
    <w:nsid w:val="5DAD7F03"/>
    <w:multiLevelType w:val="hybridMultilevel"/>
    <w:tmpl w:val="851E7246"/>
    <w:lvl w:ilvl="0" w:tplc="F6FCCB6C">
      <w:start w:val="1"/>
      <w:numFmt w:val="bullet"/>
      <w:lvlText w:val="o"/>
      <w:lvlJc w:val="left"/>
      <w:pPr>
        <w:ind w:left="2160" w:hanging="360"/>
      </w:pPr>
      <w:rPr>
        <w:rFonts w:ascii="Courier New" w:hAnsi="Courier New" w:hint="default"/>
        <w:sz w:val="1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5F7130D"/>
    <w:multiLevelType w:val="hybridMultilevel"/>
    <w:tmpl w:val="08CE26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896232A"/>
    <w:multiLevelType w:val="hybridMultilevel"/>
    <w:tmpl w:val="7582574E"/>
    <w:lvl w:ilvl="0" w:tplc="04090001">
      <w:start w:val="1"/>
      <w:numFmt w:val="bullet"/>
      <w:lvlText w:val=""/>
      <w:lvlJc w:val="left"/>
      <w:pPr>
        <w:ind w:left="1907" w:hanging="360"/>
      </w:pPr>
      <w:rPr>
        <w:rFonts w:ascii="Symbol" w:hAnsi="Symbol" w:hint="default"/>
        <w:sz w:val="18"/>
      </w:rPr>
    </w:lvl>
    <w:lvl w:ilvl="1" w:tplc="04090003" w:tentative="1">
      <w:start w:val="1"/>
      <w:numFmt w:val="bullet"/>
      <w:lvlText w:val="o"/>
      <w:lvlJc w:val="left"/>
      <w:pPr>
        <w:ind w:left="2627" w:hanging="360"/>
      </w:pPr>
      <w:rPr>
        <w:rFonts w:ascii="Courier New" w:hAnsi="Courier New" w:cs="Courier New" w:hint="default"/>
      </w:rPr>
    </w:lvl>
    <w:lvl w:ilvl="2" w:tplc="04090005" w:tentative="1">
      <w:start w:val="1"/>
      <w:numFmt w:val="bullet"/>
      <w:lvlText w:val=""/>
      <w:lvlJc w:val="left"/>
      <w:pPr>
        <w:ind w:left="3347" w:hanging="360"/>
      </w:pPr>
      <w:rPr>
        <w:rFonts w:ascii="Wingdings" w:hAnsi="Wingdings" w:hint="default"/>
      </w:rPr>
    </w:lvl>
    <w:lvl w:ilvl="3" w:tplc="04090001" w:tentative="1">
      <w:start w:val="1"/>
      <w:numFmt w:val="bullet"/>
      <w:lvlText w:val=""/>
      <w:lvlJc w:val="left"/>
      <w:pPr>
        <w:ind w:left="4067" w:hanging="360"/>
      </w:pPr>
      <w:rPr>
        <w:rFonts w:ascii="Symbol" w:hAnsi="Symbol" w:hint="default"/>
      </w:rPr>
    </w:lvl>
    <w:lvl w:ilvl="4" w:tplc="04090003" w:tentative="1">
      <w:start w:val="1"/>
      <w:numFmt w:val="bullet"/>
      <w:lvlText w:val="o"/>
      <w:lvlJc w:val="left"/>
      <w:pPr>
        <w:ind w:left="4787" w:hanging="360"/>
      </w:pPr>
      <w:rPr>
        <w:rFonts w:ascii="Courier New" w:hAnsi="Courier New" w:cs="Courier New" w:hint="default"/>
      </w:rPr>
    </w:lvl>
    <w:lvl w:ilvl="5" w:tplc="04090005" w:tentative="1">
      <w:start w:val="1"/>
      <w:numFmt w:val="bullet"/>
      <w:lvlText w:val=""/>
      <w:lvlJc w:val="left"/>
      <w:pPr>
        <w:ind w:left="5507" w:hanging="360"/>
      </w:pPr>
      <w:rPr>
        <w:rFonts w:ascii="Wingdings" w:hAnsi="Wingdings" w:hint="default"/>
      </w:rPr>
    </w:lvl>
    <w:lvl w:ilvl="6" w:tplc="04090001" w:tentative="1">
      <w:start w:val="1"/>
      <w:numFmt w:val="bullet"/>
      <w:lvlText w:val=""/>
      <w:lvlJc w:val="left"/>
      <w:pPr>
        <w:ind w:left="6227" w:hanging="360"/>
      </w:pPr>
      <w:rPr>
        <w:rFonts w:ascii="Symbol" w:hAnsi="Symbol" w:hint="default"/>
      </w:rPr>
    </w:lvl>
    <w:lvl w:ilvl="7" w:tplc="04090003" w:tentative="1">
      <w:start w:val="1"/>
      <w:numFmt w:val="bullet"/>
      <w:lvlText w:val="o"/>
      <w:lvlJc w:val="left"/>
      <w:pPr>
        <w:ind w:left="6947" w:hanging="360"/>
      </w:pPr>
      <w:rPr>
        <w:rFonts w:ascii="Courier New" w:hAnsi="Courier New" w:cs="Courier New" w:hint="default"/>
      </w:rPr>
    </w:lvl>
    <w:lvl w:ilvl="8" w:tplc="04090005" w:tentative="1">
      <w:start w:val="1"/>
      <w:numFmt w:val="bullet"/>
      <w:lvlText w:val=""/>
      <w:lvlJc w:val="left"/>
      <w:pPr>
        <w:ind w:left="7667" w:hanging="360"/>
      </w:pPr>
      <w:rPr>
        <w:rFonts w:ascii="Wingdings" w:hAnsi="Wingdings" w:hint="default"/>
      </w:rPr>
    </w:lvl>
  </w:abstractNum>
  <w:abstractNum w:abstractNumId="20" w15:restartNumberingAfterBreak="0">
    <w:nsid w:val="6C5E1E96"/>
    <w:multiLevelType w:val="hybridMultilevel"/>
    <w:tmpl w:val="420E693E"/>
    <w:lvl w:ilvl="0" w:tplc="0409000F">
      <w:start w:val="1"/>
      <w:numFmt w:val="decimal"/>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21" w15:restartNumberingAfterBreak="0">
    <w:nsid w:val="6F195696"/>
    <w:multiLevelType w:val="hybridMultilevel"/>
    <w:tmpl w:val="1E76D7A8"/>
    <w:lvl w:ilvl="0" w:tplc="819CC248">
      <w:start w:val="1"/>
      <w:numFmt w:val="bullet"/>
      <w:lvlText w:val=""/>
      <w:lvlJc w:val="left"/>
      <w:pPr>
        <w:ind w:left="1728" w:hanging="360"/>
      </w:pPr>
      <w:rPr>
        <w:rFonts w:ascii="Symbol" w:hAnsi="Symbol" w:hint="default"/>
        <w:sz w:val="20"/>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22" w15:restartNumberingAfterBreak="0">
    <w:nsid w:val="784A048F"/>
    <w:multiLevelType w:val="hybridMultilevel"/>
    <w:tmpl w:val="C1182E38"/>
    <w:lvl w:ilvl="0" w:tplc="04090001">
      <w:start w:val="1"/>
      <w:numFmt w:val="bullet"/>
      <w:lvlText w:val=""/>
      <w:lvlJc w:val="left"/>
      <w:pPr>
        <w:ind w:left="1360" w:hanging="360"/>
      </w:pPr>
      <w:rPr>
        <w:rFonts w:ascii="Symbol" w:hAnsi="Symbol" w:hint="default"/>
      </w:rPr>
    </w:lvl>
    <w:lvl w:ilvl="1" w:tplc="04090003" w:tentative="1">
      <w:start w:val="1"/>
      <w:numFmt w:val="bullet"/>
      <w:lvlText w:val="o"/>
      <w:lvlJc w:val="left"/>
      <w:pPr>
        <w:ind w:left="2080" w:hanging="360"/>
      </w:pPr>
      <w:rPr>
        <w:rFonts w:ascii="Courier New" w:hAnsi="Courier New" w:cs="Courier New" w:hint="default"/>
      </w:rPr>
    </w:lvl>
    <w:lvl w:ilvl="2" w:tplc="04090005" w:tentative="1">
      <w:start w:val="1"/>
      <w:numFmt w:val="bullet"/>
      <w:lvlText w:val=""/>
      <w:lvlJc w:val="left"/>
      <w:pPr>
        <w:ind w:left="2800" w:hanging="360"/>
      </w:pPr>
      <w:rPr>
        <w:rFonts w:ascii="Wingdings" w:hAnsi="Wingdings" w:hint="default"/>
      </w:rPr>
    </w:lvl>
    <w:lvl w:ilvl="3" w:tplc="04090001" w:tentative="1">
      <w:start w:val="1"/>
      <w:numFmt w:val="bullet"/>
      <w:lvlText w:val=""/>
      <w:lvlJc w:val="left"/>
      <w:pPr>
        <w:ind w:left="3520" w:hanging="360"/>
      </w:pPr>
      <w:rPr>
        <w:rFonts w:ascii="Symbol" w:hAnsi="Symbol" w:hint="default"/>
      </w:rPr>
    </w:lvl>
    <w:lvl w:ilvl="4" w:tplc="04090003" w:tentative="1">
      <w:start w:val="1"/>
      <w:numFmt w:val="bullet"/>
      <w:lvlText w:val="o"/>
      <w:lvlJc w:val="left"/>
      <w:pPr>
        <w:ind w:left="4240" w:hanging="360"/>
      </w:pPr>
      <w:rPr>
        <w:rFonts w:ascii="Courier New" w:hAnsi="Courier New" w:cs="Courier New" w:hint="default"/>
      </w:rPr>
    </w:lvl>
    <w:lvl w:ilvl="5" w:tplc="04090005" w:tentative="1">
      <w:start w:val="1"/>
      <w:numFmt w:val="bullet"/>
      <w:lvlText w:val=""/>
      <w:lvlJc w:val="left"/>
      <w:pPr>
        <w:ind w:left="4960" w:hanging="360"/>
      </w:pPr>
      <w:rPr>
        <w:rFonts w:ascii="Wingdings" w:hAnsi="Wingdings" w:hint="default"/>
      </w:rPr>
    </w:lvl>
    <w:lvl w:ilvl="6" w:tplc="04090001" w:tentative="1">
      <w:start w:val="1"/>
      <w:numFmt w:val="bullet"/>
      <w:lvlText w:val=""/>
      <w:lvlJc w:val="left"/>
      <w:pPr>
        <w:ind w:left="5680" w:hanging="360"/>
      </w:pPr>
      <w:rPr>
        <w:rFonts w:ascii="Symbol" w:hAnsi="Symbol" w:hint="default"/>
      </w:rPr>
    </w:lvl>
    <w:lvl w:ilvl="7" w:tplc="04090003" w:tentative="1">
      <w:start w:val="1"/>
      <w:numFmt w:val="bullet"/>
      <w:lvlText w:val="o"/>
      <w:lvlJc w:val="left"/>
      <w:pPr>
        <w:ind w:left="6400" w:hanging="360"/>
      </w:pPr>
      <w:rPr>
        <w:rFonts w:ascii="Courier New" w:hAnsi="Courier New" w:cs="Courier New" w:hint="default"/>
      </w:rPr>
    </w:lvl>
    <w:lvl w:ilvl="8" w:tplc="04090005" w:tentative="1">
      <w:start w:val="1"/>
      <w:numFmt w:val="bullet"/>
      <w:lvlText w:val=""/>
      <w:lvlJc w:val="left"/>
      <w:pPr>
        <w:ind w:left="7120" w:hanging="360"/>
      </w:pPr>
      <w:rPr>
        <w:rFonts w:ascii="Wingdings" w:hAnsi="Wingdings" w:hint="default"/>
      </w:rPr>
    </w:lvl>
  </w:abstractNum>
  <w:abstractNum w:abstractNumId="23" w15:restartNumberingAfterBreak="0">
    <w:nsid w:val="78E70702"/>
    <w:multiLevelType w:val="hybridMultilevel"/>
    <w:tmpl w:val="DF36D9E4"/>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316569667">
    <w:abstractNumId w:val="8"/>
  </w:num>
  <w:num w:numId="2" w16cid:durableId="429009628">
    <w:abstractNumId w:val="15"/>
  </w:num>
  <w:num w:numId="3" w16cid:durableId="1038699032">
    <w:abstractNumId w:val="16"/>
  </w:num>
  <w:num w:numId="4" w16cid:durableId="614599088">
    <w:abstractNumId w:val="17"/>
  </w:num>
  <w:num w:numId="5" w16cid:durableId="1053577570">
    <w:abstractNumId w:val="9"/>
  </w:num>
  <w:num w:numId="6" w16cid:durableId="2048022447">
    <w:abstractNumId w:val="4"/>
  </w:num>
  <w:num w:numId="7" w16cid:durableId="1293318782">
    <w:abstractNumId w:val="0"/>
  </w:num>
  <w:num w:numId="8" w16cid:durableId="645427452">
    <w:abstractNumId w:val="11"/>
  </w:num>
  <w:num w:numId="9" w16cid:durableId="1410686568">
    <w:abstractNumId w:val="19"/>
  </w:num>
  <w:num w:numId="10" w16cid:durableId="502361245">
    <w:abstractNumId w:val="1"/>
  </w:num>
  <w:num w:numId="11" w16cid:durableId="123013540">
    <w:abstractNumId w:val="10"/>
  </w:num>
  <w:num w:numId="12" w16cid:durableId="991637922">
    <w:abstractNumId w:val="22"/>
  </w:num>
  <w:num w:numId="13" w16cid:durableId="513030353">
    <w:abstractNumId w:val="2"/>
  </w:num>
  <w:num w:numId="14" w16cid:durableId="1010454015">
    <w:abstractNumId w:val="6"/>
  </w:num>
  <w:num w:numId="15" w16cid:durableId="1661739395">
    <w:abstractNumId w:val="14"/>
  </w:num>
  <w:num w:numId="16" w16cid:durableId="513881143">
    <w:abstractNumId w:val="20"/>
  </w:num>
  <w:num w:numId="17" w16cid:durableId="764573802">
    <w:abstractNumId w:val="7"/>
  </w:num>
  <w:num w:numId="18" w16cid:durableId="1342507882">
    <w:abstractNumId w:val="18"/>
  </w:num>
  <w:num w:numId="19" w16cid:durableId="1769040976">
    <w:abstractNumId w:val="21"/>
  </w:num>
  <w:num w:numId="20" w16cid:durableId="2040935299">
    <w:abstractNumId w:val="12"/>
  </w:num>
  <w:num w:numId="21" w16cid:durableId="737628541">
    <w:abstractNumId w:val="3"/>
  </w:num>
  <w:num w:numId="22" w16cid:durableId="1899122443">
    <w:abstractNumId w:val="5"/>
  </w:num>
  <w:num w:numId="23" w16cid:durableId="839541985">
    <w:abstractNumId w:val="13"/>
  </w:num>
  <w:num w:numId="24" w16cid:durableId="20149187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BB4"/>
    <w:rsid w:val="00006184"/>
    <w:rsid w:val="00022848"/>
    <w:rsid w:val="00034016"/>
    <w:rsid w:val="0003702B"/>
    <w:rsid w:val="0005469A"/>
    <w:rsid w:val="000612B6"/>
    <w:rsid w:val="0006633A"/>
    <w:rsid w:val="00072A79"/>
    <w:rsid w:val="000830B8"/>
    <w:rsid w:val="00084995"/>
    <w:rsid w:val="0008508E"/>
    <w:rsid w:val="00086681"/>
    <w:rsid w:val="0009218E"/>
    <w:rsid w:val="00093A0E"/>
    <w:rsid w:val="000C6DB5"/>
    <w:rsid w:val="000E4259"/>
    <w:rsid w:val="000F01A9"/>
    <w:rsid w:val="000F5BE0"/>
    <w:rsid w:val="000F602D"/>
    <w:rsid w:val="000F603A"/>
    <w:rsid w:val="001000A4"/>
    <w:rsid w:val="001010D3"/>
    <w:rsid w:val="00106E29"/>
    <w:rsid w:val="00107FC2"/>
    <w:rsid w:val="00126903"/>
    <w:rsid w:val="001318D6"/>
    <w:rsid w:val="00135CDD"/>
    <w:rsid w:val="00141B5B"/>
    <w:rsid w:val="00150738"/>
    <w:rsid w:val="001507A9"/>
    <w:rsid w:val="0015270D"/>
    <w:rsid w:val="00154D9F"/>
    <w:rsid w:val="00162654"/>
    <w:rsid w:val="0016390C"/>
    <w:rsid w:val="00163BC2"/>
    <w:rsid w:val="00165246"/>
    <w:rsid w:val="00166BC2"/>
    <w:rsid w:val="001743B5"/>
    <w:rsid w:val="001753CE"/>
    <w:rsid w:val="00180289"/>
    <w:rsid w:val="001817C6"/>
    <w:rsid w:val="00183E15"/>
    <w:rsid w:val="0018697B"/>
    <w:rsid w:val="0018720A"/>
    <w:rsid w:val="001939B1"/>
    <w:rsid w:val="00193E5D"/>
    <w:rsid w:val="00197F08"/>
    <w:rsid w:val="001A026B"/>
    <w:rsid w:val="001A2891"/>
    <w:rsid w:val="001B374C"/>
    <w:rsid w:val="001C1A4A"/>
    <w:rsid w:val="001C2B43"/>
    <w:rsid w:val="001C4F0D"/>
    <w:rsid w:val="001C7E05"/>
    <w:rsid w:val="001D3CF3"/>
    <w:rsid w:val="001D5AC5"/>
    <w:rsid w:val="001E0159"/>
    <w:rsid w:val="001E1500"/>
    <w:rsid w:val="001F3A08"/>
    <w:rsid w:val="001F6E8E"/>
    <w:rsid w:val="00211CB0"/>
    <w:rsid w:val="0021367A"/>
    <w:rsid w:val="00216866"/>
    <w:rsid w:val="00226912"/>
    <w:rsid w:val="00230845"/>
    <w:rsid w:val="00231EBA"/>
    <w:rsid w:val="00232FBC"/>
    <w:rsid w:val="0025090D"/>
    <w:rsid w:val="00254497"/>
    <w:rsid w:val="00264000"/>
    <w:rsid w:val="00264E43"/>
    <w:rsid w:val="002652CE"/>
    <w:rsid w:val="00276F77"/>
    <w:rsid w:val="00280D13"/>
    <w:rsid w:val="002823C8"/>
    <w:rsid w:val="00286725"/>
    <w:rsid w:val="00286D63"/>
    <w:rsid w:val="00290FFA"/>
    <w:rsid w:val="00291DCC"/>
    <w:rsid w:val="00294E85"/>
    <w:rsid w:val="002A1937"/>
    <w:rsid w:val="002A2048"/>
    <w:rsid w:val="002A65BF"/>
    <w:rsid w:val="002B5162"/>
    <w:rsid w:val="002D1F40"/>
    <w:rsid w:val="002D6F73"/>
    <w:rsid w:val="002E0855"/>
    <w:rsid w:val="002E3336"/>
    <w:rsid w:val="002E5BB4"/>
    <w:rsid w:val="002F0863"/>
    <w:rsid w:val="002F4629"/>
    <w:rsid w:val="002F5105"/>
    <w:rsid w:val="002F5F9A"/>
    <w:rsid w:val="0030234E"/>
    <w:rsid w:val="003111F7"/>
    <w:rsid w:val="003119E8"/>
    <w:rsid w:val="00317E1B"/>
    <w:rsid w:val="003214DB"/>
    <w:rsid w:val="0033640B"/>
    <w:rsid w:val="00337EFB"/>
    <w:rsid w:val="00341853"/>
    <w:rsid w:val="00343228"/>
    <w:rsid w:val="00343F09"/>
    <w:rsid w:val="00350E86"/>
    <w:rsid w:val="00363234"/>
    <w:rsid w:val="0037365B"/>
    <w:rsid w:val="003739E1"/>
    <w:rsid w:val="00380D93"/>
    <w:rsid w:val="003843DF"/>
    <w:rsid w:val="00384CBD"/>
    <w:rsid w:val="003A2C77"/>
    <w:rsid w:val="003B6781"/>
    <w:rsid w:val="003C7095"/>
    <w:rsid w:val="003D631E"/>
    <w:rsid w:val="003D6E72"/>
    <w:rsid w:val="003E187B"/>
    <w:rsid w:val="003E33ED"/>
    <w:rsid w:val="003E4A6B"/>
    <w:rsid w:val="003F15C1"/>
    <w:rsid w:val="003F5354"/>
    <w:rsid w:val="004234E9"/>
    <w:rsid w:val="00424FC9"/>
    <w:rsid w:val="0043075E"/>
    <w:rsid w:val="00430F22"/>
    <w:rsid w:val="00431332"/>
    <w:rsid w:val="00436D21"/>
    <w:rsid w:val="00437163"/>
    <w:rsid w:val="0044485B"/>
    <w:rsid w:val="00447B88"/>
    <w:rsid w:val="00464117"/>
    <w:rsid w:val="004650A8"/>
    <w:rsid w:val="00467AB0"/>
    <w:rsid w:val="004725C8"/>
    <w:rsid w:val="00472A08"/>
    <w:rsid w:val="00476462"/>
    <w:rsid w:val="004828FE"/>
    <w:rsid w:val="00487B99"/>
    <w:rsid w:val="004A01C6"/>
    <w:rsid w:val="004A7B9A"/>
    <w:rsid w:val="004B1656"/>
    <w:rsid w:val="004B5D43"/>
    <w:rsid w:val="004D59D7"/>
    <w:rsid w:val="004D7C9F"/>
    <w:rsid w:val="004F1444"/>
    <w:rsid w:val="004F1D6F"/>
    <w:rsid w:val="00505A98"/>
    <w:rsid w:val="00515D1D"/>
    <w:rsid w:val="005228B7"/>
    <w:rsid w:val="00535383"/>
    <w:rsid w:val="00536BEC"/>
    <w:rsid w:val="00565B1C"/>
    <w:rsid w:val="00565C6F"/>
    <w:rsid w:val="00575519"/>
    <w:rsid w:val="00584278"/>
    <w:rsid w:val="00591011"/>
    <w:rsid w:val="00592CDB"/>
    <w:rsid w:val="005A7AF2"/>
    <w:rsid w:val="005B18B4"/>
    <w:rsid w:val="005B3B4B"/>
    <w:rsid w:val="005C0A99"/>
    <w:rsid w:val="005D09CC"/>
    <w:rsid w:val="005F0D64"/>
    <w:rsid w:val="005F72D6"/>
    <w:rsid w:val="006002B0"/>
    <w:rsid w:val="006013E1"/>
    <w:rsid w:val="00603F50"/>
    <w:rsid w:val="00604835"/>
    <w:rsid w:val="006066D2"/>
    <w:rsid w:val="00610BCA"/>
    <w:rsid w:val="00611F58"/>
    <w:rsid w:val="0061227C"/>
    <w:rsid w:val="0061793C"/>
    <w:rsid w:val="00620276"/>
    <w:rsid w:val="00621D2E"/>
    <w:rsid w:val="00623418"/>
    <w:rsid w:val="00627D6B"/>
    <w:rsid w:val="006312E9"/>
    <w:rsid w:val="00666CF2"/>
    <w:rsid w:val="00673B07"/>
    <w:rsid w:val="00677E65"/>
    <w:rsid w:val="0069046E"/>
    <w:rsid w:val="006A3764"/>
    <w:rsid w:val="006B5CB8"/>
    <w:rsid w:val="006C1F3D"/>
    <w:rsid w:val="006C2E32"/>
    <w:rsid w:val="006C3C8E"/>
    <w:rsid w:val="006C51E4"/>
    <w:rsid w:val="006C6110"/>
    <w:rsid w:val="006E65F1"/>
    <w:rsid w:val="006F328B"/>
    <w:rsid w:val="00710AD9"/>
    <w:rsid w:val="0071433C"/>
    <w:rsid w:val="00715186"/>
    <w:rsid w:val="0072419D"/>
    <w:rsid w:val="00731A7D"/>
    <w:rsid w:val="007330CB"/>
    <w:rsid w:val="007452B1"/>
    <w:rsid w:val="0076146D"/>
    <w:rsid w:val="0076153E"/>
    <w:rsid w:val="00774450"/>
    <w:rsid w:val="00777477"/>
    <w:rsid w:val="00782AB4"/>
    <w:rsid w:val="00784AA0"/>
    <w:rsid w:val="0079377E"/>
    <w:rsid w:val="00796878"/>
    <w:rsid w:val="0079717C"/>
    <w:rsid w:val="007A5F7C"/>
    <w:rsid w:val="007B6258"/>
    <w:rsid w:val="007C6AFB"/>
    <w:rsid w:val="007D6836"/>
    <w:rsid w:val="007E5F20"/>
    <w:rsid w:val="007F4861"/>
    <w:rsid w:val="007F4A48"/>
    <w:rsid w:val="007F71E5"/>
    <w:rsid w:val="008065EC"/>
    <w:rsid w:val="008121BC"/>
    <w:rsid w:val="0081631B"/>
    <w:rsid w:val="0082222D"/>
    <w:rsid w:val="00825DC1"/>
    <w:rsid w:val="00826079"/>
    <w:rsid w:val="008271AA"/>
    <w:rsid w:val="00827581"/>
    <w:rsid w:val="008307C2"/>
    <w:rsid w:val="00833179"/>
    <w:rsid w:val="00833A01"/>
    <w:rsid w:val="008346C9"/>
    <w:rsid w:val="00847DC8"/>
    <w:rsid w:val="0085156E"/>
    <w:rsid w:val="008569C9"/>
    <w:rsid w:val="00860B34"/>
    <w:rsid w:val="00862B96"/>
    <w:rsid w:val="00862CDC"/>
    <w:rsid w:val="008645F0"/>
    <w:rsid w:val="00865DE8"/>
    <w:rsid w:val="0087071D"/>
    <w:rsid w:val="00875190"/>
    <w:rsid w:val="0087544F"/>
    <w:rsid w:val="0088332A"/>
    <w:rsid w:val="008850D7"/>
    <w:rsid w:val="008909BF"/>
    <w:rsid w:val="008A30A2"/>
    <w:rsid w:val="008A645B"/>
    <w:rsid w:val="008B2567"/>
    <w:rsid w:val="008B4AD3"/>
    <w:rsid w:val="008B5576"/>
    <w:rsid w:val="008B5F3B"/>
    <w:rsid w:val="008C1BD0"/>
    <w:rsid w:val="008C558D"/>
    <w:rsid w:val="008C7576"/>
    <w:rsid w:val="008D2C47"/>
    <w:rsid w:val="008D7B2A"/>
    <w:rsid w:val="008E0B9C"/>
    <w:rsid w:val="008E32E4"/>
    <w:rsid w:val="008F4766"/>
    <w:rsid w:val="008F534C"/>
    <w:rsid w:val="008F541F"/>
    <w:rsid w:val="009007A1"/>
    <w:rsid w:val="009048AE"/>
    <w:rsid w:val="009144D2"/>
    <w:rsid w:val="00916F6D"/>
    <w:rsid w:val="00926830"/>
    <w:rsid w:val="00931442"/>
    <w:rsid w:val="009342F0"/>
    <w:rsid w:val="00934D98"/>
    <w:rsid w:val="00934E7B"/>
    <w:rsid w:val="0094369B"/>
    <w:rsid w:val="00943BA2"/>
    <w:rsid w:val="009458CC"/>
    <w:rsid w:val="00946D08"/>
    <w:rsid w:val="00961E33"/>
    <w:rsid w:val="0096225B"/>
    <w:rsid w:val="00964F43"/>
    <w:rsid w:val="00973B41"/>
    <w:rsid w:val="0097525B"/>
    <w:rsid w:val="00983CDA"/>
    <w:rsid w:val="00990320"/>
    <w:rsid w:val="009966EE"/>
    <w:rsid w:val="009A38CC"/>
    <w:rsid w:val="009B0374"/>
    <w:rsid w:val="009B10A1"/>
    <w:rsid w:val="009B43C4"/>
    <w:rsid w:val="009B55AA"/>
    <w:rsid w:val="009C396B"/>
    <w:rsid w:val="009D1567"/>
    <w:rsid w:val="009D188B"/>
    <w:rsid w:val="009F1B1B"/>
    <w:rsid w:val="009F38E0"/>
    <w:rsid w:val="009F5279"/>
    <w:rsid w:val="009F57DC"/>
    <w:rsid w:val="00A04025"/>
    <w:rsid w:val="00A04742"/>
    <w:rsid w:val="00A064FD"/>
    <w:rsid w:val="00A14B2D"/>
    <w:rsid w:val="00A15E55"/>
    <w:rsid w:val="00A20419"/>
    <w:rsid w:val="00A22E63"/>
    <w:rsid w:val="00A3226E"/>
    <w:rsid w:val="00A4373B"/>
    <w:rsid w:val="00A46575"/>
    <w:rsid w:val="00A517F8"/>
    <w:rsid w:val="00A57308"/>
    <w:rsid w:val="00A621D8"/>
    <w:rsid w:val="00A634C4"/>
    <w:rsid w:val="00A639E4"/>
    <w:rsid w:val="00A63B71"/>
    <w:rsid w:val="00A64893"/>
    <w:rsid w:val="00A675D7"/>
    <w:rsid w:val="00A67ABD"/>
    <w:rsid w:val="00A8696C"/>
    <w:rsid w:val="00AA1CE4"/>
    <w:rsid w:val="00AC071C"/>
    <w:rsid w:val="00AC0CF4"/>
    <w:rsid w:val="00AD069C"/>
    <w:rsid w:val="00AD48D8"/>
    <w:rsid w:val="00AD7807"/>
    <w:rsid w:val="00AE5235"/>
    <w:rsid w:val="00AF25D0"/>
    <w:rsid w:val="00AF344A"/>
    <w:rsid w:val="00AF6C76"/>
    <w:rsid w:val="00AF78B5"/>
    <w:rsid w:val="00B03986"/>
    <w:rsid w:val="00B112A9"/>
    <w:rsid w:val="00B120D9"/>
    <w:rsid w:val="00B234AE"/>
    <w:rsid w:val="00B2609B"/>
    <w:rsid w:val="00B352E5"/>
    <w:rsid w:val="00B42FC3"/>
    <w:rsid w:val="00B45862"/>
    <w:rsid w:val="00B510CA"/>
    <w:rsid w:val="00B53C54"/>
    <w:rsid w:val="00B56C3D"/>
    <w:rsid w:val="00B61780"/>
    <w:rsid w:val="00B706BD"/>
    <w:rsid w:val="00B72F94"/>
    <w:rsid w:val="00B74743"/>
    <w:rsid w:val="00B76BF0"/>
    <w:rsid w:val="00B849CD"/>
    <w:rsid w:val="00B84F6F"/>
    <w:rsid w:val="00B86E4D"/>
    <w:rsid w:val="00B87763"/>
    <w:rsid w:val="00BA6CDB"/>
    <w:rsid w:val="00BA77CC"/>
    <w:rsid w:val="00BC0B29"/>
    <w:rsid w:val="00BC6F35"/>
    <w:rsid w:val="00BD0CF9"/>
    <w:rsid w:val="00BD1546"/>
    <w:rsid w:val="00BD3088"/>
    <w:rsid w:val="00BE25D8"/>
    <w:rsid w:val="00BE2BEF"/>
    <w:rsid w:val="00BE475D"/>
    <w:rsid w:val="00BF19D4"/>
    <w:rsid w:val="00BF5B20"/>
    <w:rsid w:val="00C0766B"/>
    <w:rsid w:val="00C12342"/>
    <w:rsid w:val="00C27A67"/>
    <w:rsid w:val="00C349C7"/>
    <w:rsid w:val="00C42F58"/>
    <w:rsid w:val="00C51CC0"/>
    <w:rsid w:val="00C64449"/>
    <w:rsid w:val="00C67AB0"/>
    <w:rsid w:val="00C825B3"/>
    <w:rsid w:val="00C82864"/>
    <w:rsid w:val="00C83258"/>
    <w:rsid w:val="00C90356"/>
    <w:rsid w:val="00C93C20"/>
    <w:rsid w:val="00C94218"/>
    <w:rsid w:val="00CB7CBA"/>
    <w:rsid w:val="00CC5998"/>
    <w:rsid w:val="00CD0B4E"/>
    <w:rsid w:val="00CD5E53"/>
    <w:rsid w:val="00CD751D"/>
    <w:rsid w:val="00CE1442"/>
    <w:rsid w:val="00CE5F15"/>
    <w:rsid w:val="00CF02FF"/>
    <w:rsid w:val="00D019A1"/>
    <w:rsid w:val="00D04513"/>
    <w:rsid w:val="00D05168"/>
    <w:rsid w:val="00D05A5B"/>
    <w:rsid w:val="00D25243"/>
    <w:rsid w:val="00D318CF"/>
    <w:rsid w:val="00D34E90"/>
    <w:rsid w:val="00D40F45"/>
    <w:rsid w:val="00D41A59"/>
    <w:rsid w:val="00D43AF1"/>
    <w:rsid w:val="00D5038D"/>
    <w:rsid w:val="00D52A01"/>
    <w:rsid w:val="00D5392A"/>
    <w:rsid w:val="00D54358"/>
    <w:rsid w:val="00D556EE"/>
    <w:rsid w:val="00D675C5"/>
    <w:rsid w:val="00D708B0"/>
    <w:rsid w:val="00D74068"/>
    <w:rsid w:val="00D77263"/>
    <w:rsid w:val="00D8335A"/>
    <w:rsid w:val="00D84D0C"/>
    <w:rsid w:val="00D8702D"/>
    <w:rsid w:val="00D9742F"/>
    <w:rsid w:val="00DA2740"/>
    <w:rsid w:val="00DA2E15"/>
    <w:rsid w:val="00DA4F24"/>
    <w:rsid w:val="00DB3CC9"/>
    <w:rsid w:val="00DC1B21"/>
    <w:rsid w:val="00DC628A"/>
    <w:rsid w:val="00DD7A7D"/>
    <w:rsid w:val="00DE69E2"/>
    <w:rsid w:val="00DF3ACA"/>
    <w:rsid w:val="00DF4C05"/>
    <w:rsid w:val="00DF5AF6"/>
    <w:rsid w:val="00DF6E65"/>
    <w:rsid w:val="00E0101C"/>
    <w:rsid w:val="00E015E3"/>
    <w:rsid w:val="00E03D67"/>
    <w:rsid w:val="00E1217C"/>
    <w:rsid w:val="00E14DE6"/>
    <w:rsid w:val="00E21F20"/>
    <w:rsid w:val="00E34CAE"/>
    <w:rsid w:val="00E34FDA"/>
    <w:rsid w:val="00E451CE"/>
    <w:rsid w:val="00E4781D"/>
    <w:rsid w:val="00E61238"/>
    <w:rsid w:val="00E63373"/>
    <w:rsid w:val="00E66BE7"/>
    <w:rsid w:val="00E73AFB"/>
    <w:rsid w:val="00E7612D"/>
    <w:rsid w:val="00E879A9"/>
    <w:rsid w:val="00E90AB3"/>
    <w:rsid w:val="00E91B2D"/>
    <w:rsid w:val="00EA1CC6"/>
    <w:rsid w:val="00EA7C08"/>
    <w:rsid w:val="00EB4F6C"/>
    <w:rsid w:val="00EC134C"/>
    <w:rsid w:val="00EC1CDD"/>
    <w:rsid w:val="00EC1F04"/>
    <w:rsid w:val="00EC3B35"/>
    <w:rsid w:val="00EC62A8"/>
    <w:rsid w:val="00ED1914"/>
    <w:rsid w:val="00ED5389"/>
    <w:rsid w:val="00ED63EE"/>
    <w:rsid w:val="00EE3571"/>
    <w:rsid w:val="00EF5843"/>
    <w:rsid w:val="00F000EC"/>
    <w:rsid w:val="00F0314D"/>
    <w:rsid w:val="00F04B5B"/>
    <w:rsid w:val="00F079A3"/>
    <w:rsid w:val="00F101B3"/>
    <w:rsid w:val="00F206D2"/>
    <w:rsid w:val="00F218A7"/>
    <w:rsid w:val="00F220CC"/>
    <w:rsid w:val="00F301F8"/>
    <w:rsid w:val="00F400E6"/>
    <w:rsid w:val="00F40DA0"/>
    <w:rsid w:val="00F46A5F"/>
    <w:rsid w:val="00F5145E"/>
    <w:rsid w:val="00F5540D"/>
    <w:rsid w:val="00F63153"/>
    <w:rsid w:val="00F67AEB"/>
    <w:rsid w:val="00FA046C"/>
    <w:rsid w:val="00FA26F3"/>
    <w:rsid w:val="00FA5119"/>
    <w:rsid w:val="00FB1DD3"/>
    <w:rsid w:val="00FB36AC"/>
    <w:rsid w:val="00FB5C7C"/>
    <w:rsid w:val="00FC1B4D"/>
    <w:rsid w:val="00FC2F04"/>
    <w:rsid w:val="00FD7154"/>
    <w:rsid w:val="00FE27E9"/>
    <w:rsid w:val="00FE4A6E"/>
    <w:rsid w:val="00FF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58B24"/>
  <w15:docId w15:val="{70D64D0B-97EE-4550-8353-C2BD670B5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78"/>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8"/>
      <w:ind w:left="640"/>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C2E32"/>
    <w:rPr>
      <w:sz w:val="16"/>
      <w:szCs w:val="16"/>
    </w:rPr>
  </w:style>
  <w:style w:type="paragraph" w:styleId="CommentText">
    <w:name w:val="annotation text"/>
    <w:basedOn w:val="Normal"/>
    <w:link w:val="CommentTextChar"/>
    <w:uiPriority w:val="99"/>
    <w:semiHidden/>
    <w:unhideWhenUsed/>
    <w:rsid w:val="006C2E32"/>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C2E32"/>
    <w:rPr>
      <w:sz w:val="20"/>
      <w:szCs w:val="20"/>
    </w:rPr>
  </w:style>
  <w:style w:type="character" w:styleId="Hyperlink">
    <w:name w:val="Hyperlink"/>
    <w:basedOn w:val="DefaultParagraphFont"/>
    <w:uiPriority w:val="99"/>
    <w:unhideWhenUsed/>
    <w:rsid w:val="0025090D"/>
    <w:rPr>
      <w:color w:val="0000FF" w:themeColor="hyperlink"/>
      <w:u w:val="single"/>
    </w:rPr>
  </w:style>
  <w:style w:type="character" w:styleId="UnresolvedMention">
    <w:name w:val="Unresolved Mention"/>
    <w:basedOn w:val="DefaultParagraphFont"/>
    <w:uiPriority w:val="99"/>
    <w:semiHidden/>
    <w:unhideWhenUsed/>
    <w:rsid w:val="0025090D"/>
    <w:rPr>
      <w:color w:val="605E5C"/>
      <w:shd w:val="clear" w:color="auto" w:fill="E1DFDD"/>
    </w:rPr>
  </w:style>
  <w:style w:type="paragraph" w:styleId="Header">
    <w:name w:val="header"/>
    <w:basedOn w:val="Normal"/>
    <w:link w:val="HeaderChar"/>
    <w:uiPriority w:val="99"/>
    <w:unhideWhenUsed/>
    <w:rsid w:val="00D9742F"/>
    <w:pPr>
      <w:tabs>
        <w:tab w:val="center" w:pos="4680"/>
        <w:tab w:val="right" w:pos="9360"/>
      </w:tabs>
    </w:pPr>
  </w:style>
  <w:style w:type="character" w:customStyle="1" w:styleId="HeaderChar">
    <w:name w:val="Header Char"/>
    <w:basedOn w:val="DefaultParagraphFont"/>
    <w:link w:val="Header"/>
    <w:uiPriority w:val="99"/>
    <w:rsid w:val="00D9742F"/>
    <w:rPr>
      <w:rFonts w:ascii="Times New Roman" w:eastAsia="Times New Roman" w:hAnsi="Times New Roman" w:cs="Times New Roman"/>
    </w:rPr>
  </w:style>
  <w:style w:type="paragraph" w:styleId="Footer">
    <w:name w:val="footer"/>
    <w:basedOn w:val="Normal"/>
    <w:link w:val="FooterChar"/>
    <w:uiPriority w:val="99"/>
    <w:unhideWhenUsed/>
    <w:rsid w:val="00D9742F"/>
    <w:pPr>
      <w:tabs>
        <w:tab w:val="center" w:pos="4680"/>
        <w:tab w:val="right" w:pos="9360"/>
      </w:tabs>
    </w:pPr>
  </w:style>
  <w:style w:type="character" w:customStyle="1" w:styleId="FooterChar">
    <w:name w:val="Footer Char"/>
    <w:basedOn w:val="DefaultParagraphFont"/>
    <w:link w:val="Footer"/>
    <w:uiPriority w:val="99"/>
    <w:rsid w:val="00D9742F"/>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58427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univnebrmedcntr-my.sharepoint.com/personal/pleiphrakpam_unmc_edu/Documents/Desktop/GME%20annual%20Symposium/Abstract_Submission_Guidelines_2023.docx" TargetMode="External"/><Relationship Id="rId4" Type="http://schemas.openxmlformats.org/officeDocument/2006/relationships/settings" Target="settings.xml"/><Relationship Id="rId9" Type="http://schemas.openxmlformats.org/officeDocument/2006/relationships/hyperlink" Target="https://digitalcommons.unmc.edu/gmerj/vol8/iss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9D5DA-7563-44ED-A0F5-CAF555301C9E}">
  <ds:schemaRefs>
    <ds:schemaRef ds:uri="http://schemas.openxmlformats.org/officeDocument/2006/bibliography"/>
  </ds:schemaRefs>
</ds:datastoreItem>
</file>

<file path=docMetadata/LabelInfo.xml><?xml version="1.0" encoding="utf-8"?>
<clbl:labelList xmlns:clbl="http://schemas.microsoft.com/office/2020/mipLabelMetadata">
  <clbl:label id="{84a28940-b464-41c3-ba3b-b4fa6665bc05}" enabled="0" method="" siteId="{84a28940-b464-41c3-ba3b-b4fa6665bc05}" removed="1"/>
</clbl:labelList>
</file>

<file path=docProps/app.xml><?xml version="1.0" encoding="utf-8"?>
<Properties xmlns="http://schemas.openxmlformats.org/officeDocument/2006/extended-properties" xmlns:vt="http://schemas.openxmlformats.org/officeDocument/2006/docPropsVTypes">
  <Template>Normal.dotm</Template>
  <TotalTime>208</TotalTime>
  <Pages>3</Pages>
  <Words>1033</Words>
  <Characters>5806</Characters>
  <Application>Microsoft Office Word</Application>
  <DocSecurity>0</DocSecurity>
  <Lines>129</Lines>
  <Paragraphs>99</Paragraphs>
  <ScaleCrop>false</ScaleCrop>
  <HeadingPairs>
    <vt:vector size="2" baseType="variant">
      <vt:variant>
        <vt:lpstr>Title</vt:lpstr>
      </vt:variant>
      <vt:variant>
        <vt:i4>1</vt:i4>
      </vt:variant>
    </vt:vector>
  </HeadingPairs>
  <TitlesOfParts>
    <vt:vector size="1" baseType="lpstr">
      <vt:lpstr>Microsoft Word - Abstract_Submission_Guidelines 2021.docx</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Abstract_Submission_Guidelines 2021.docx</dc:title>
  <dc:creator>spera</dc:creator>
  <cp:lastModifiedBy>Editor</cp:lastModifiedBy>
  <cp:revision>116</cp:revision>
  <dcterms:created xsi:type="dcterms:W3CDTF">2024-10-28T15:45:00Z</dcterms:created>
  <dcterms:modified xsi:type="dcterms:W3CDTF">2026-09-28T16:58:00Z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Creator">
    <vt:lpwstr>PScript5.dll Version 5.2.2</vt:lpwstr>
  </property>
  <property fmtid="{D5CDD505-2E9C-101B-9397-08002B2CF9AE}" pid="4" name="LastSaved">
    <vt:filetime>2021-12-20T00:00:00Z</vt:filetime>
  </property>
  <property fmtid="{D5CDD505-2E9C-101B-9397-08002B2CF9AE}" pid="5" name="GrammarlyDocumentId">
    <vt:lpwstr>9a63a8cad02ab9b74e47f71348c5f5bdf97bb084ec3564b2b07b54d633282fad</vt:lpwstr>
  </property>
</Properties>
</file>